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Министерство образования Красноярского края</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Краевое государственное бюджетное профессиональное образовательное</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учреждение «Красноярский колледж радиоэлектроники и информационных технологий»</w:t>
      </w:r>
      <w:r w:rsidDel="00000000" w:rsidR="00000000" w:rsidRPr="00000000">
        <w:rPr>
          <w:rtl w:val="0"/>
        </w:rPr>
      </w:r>
    </w:p>
    <w:p w:rsidR="00000000" w:rsidDel="00000000" w:rsidP="00000000" w:rsidRDefault="00000000" w:rsidRPr="00000000" w14:paraId="0000000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1471295" cy="1503045"/>
            <wp:effectExtent b="0" l="0" r="0" t="0"/>
            <wp:docPr id="5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471295" cy="1503045"/>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4"/>
          <w:szCs w:val="24"/>
          <w:rtl w:val="0"/>
        </w:rPr>
        <w:t xml:space="preserve"> </w:t>
      </w:r>
      <w:r w:rsidDel="00000000" w:rsidR="00000000" w:rsidRPr="00000000">
        <w:rPr>
          <w:rtl w:val="0"/>
        </w:rPr>
      </w:r>
    </w:p>
    <w:p w:rsidR="00000000" w:rsidDel="00000000" w:rsidP="00000000" w:rsidRDefault="00000000" w:rsidRPr="00000000" w14:paraId="00000008">
      <w:pPr>
        <w:shd w:fill="ffffff" w:val="clea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11115"/>
          <w:sz w:val="24"/>
          <w:szCs w:val="24"/>
          <w:rtl w:val="0"/>
        </w:rPr>
        <w:t xml:space="preserve"> </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000000"/>
          <w:sz w:val="28"/>
          <w:szCs w:val="28"/>
          <w:rtl w:val="0"/>
        </w:rPr>
        <w:t xml:space="preserve">ФОНД ОЦЕНОЧНЫХ СРЕДСТВ</w:t>
      </w: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для проведения текущей и промежуточной аттестации</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ПО УЧЕБНОЙ ДИСЦИПЛИНЕ ОП.03 </w:t>
      </w:r>
    </w:p>
    <w:p w:rsidR="00000000" w:rsidDel="00000000" w:rsidP="00000000" w:rsidRDefault="00000000" w:rsidRPr="00000000" w14:paraId="000000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Теория вероятностей и математическая статистика</w:t>
      </w:r>
      <w:r w:rsidDel="00000000" w:rsidR="00000000" w:rsidRPr="00000000">
        <w:rPr>
          <w:rtl w:val="0"/>
        </w:rPr>
      </w:r>
    </w:p>
    <w:p w:rsidR="00000000" w:rsidDel="00000000" w:rsidP="00000000" w:rsidRDefault="00000000" w:rsidRPr="00000000" w14:paraId="0000000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0">
      <w:pPr>
        <w:spacing w:after="0" w:line="240" w:lineRule="auto"/>
        <w:jc w:val="center"/>
        <w:rPr>
          <w:rFonts w:ascii="Times New Roman" w:cs="Times New Roman" w:eastAsia="Times New Roman" w:hAnsi="Times New Roman"/>
          <w:color w:val="000000"/>
          <w:sz w:val="24"/>
          <w:szCs w:val="24"/>
        </w:rPr>
      </w:pPr>
      <w:bookmarkStart w:colFirst="0" w:colLast="0" w:name="_heading=h.97o7ac9yzp8x" w:id="0"/>
      <w:bookmarkEnd w:id="0"/>
      <w:r w:rsidDel="00000000" w:rsidR="00000000" w:rsidRPr="00000000">
        <w:rPr>
          <w:rFonts w:ascii="Times New Roman" w:cs="Times New Roman" w:eastAsia="Times New Roman" w:hAnsi="Times New Roman"/>
          <w:color w:val="000000"/>
          <w:sz w:val="24"/>
          <w:szCs w:val="24"/>
          <w:rtl w:val="0"/>
        </w:rPr>
        <w:t xml:space="preserve">для студентов специальности 09.02.1</w:t>
      </w:r>
      <w:r w:rsidDel="00000000" w:rsidR="00000000" w:rsidRPr="00000000">
        <w:rPr>
          <w:rFonts w:ascii="Times New Roman" w:cs="Times New Roman" w:eastAsia="Times New Roman" w:hAnsi="Times New Roman"/>
          <w:sz w:val="24"/>
          <w:szCs w:val="24"/>
          <w:rtl w:val="0"/>
        </w:rPr>
        <w:t xml:space="preserve">3</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1">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Интеграция решений с применением технологий искусственного интеллекта</w:t>
      </w:r>
      <w:r w:rsidDel="00000000" w:rsidR="00000000" w:rsidRPr="00000000">
        <w:rPr>
          <w:rtl w:val="0"/>
        </w:rPr>
      </w:r>
    </w:p>
    <w:p w:rsidR="00000000" w:rsidDel="00000000" w:rsidP="00000000" w:rsidRDefault="00000000" w:rsidRPr="00000000" w14:paraId="00000012">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r>
    </w:p>
    <w:p w:rsidR="00000000" w:rsidDel="00000000" w:rsidP="00000000" w:rsidRDefault="00000000" w:rsidRPr="00000000" w14:paraId="0000001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ind w:left="-360" w:right="180" w:hanging="3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rtl w:val="0"/>
        </w:rPr>
        <w:t xml:space="preserve">г. Красноярск, 2025 </w:t>
      </w: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Фонд 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w:t>
      </w:r>
      <w:r w:rsidDel="00000000" w:rsidR="00000000" w:rsidRPr="00000000">
        <w:rPr>
          <w:rFonts w:ascii="Times New Roman" w:cs="Times New Roman" w:eastAsia="Times New Roman" w:hAnsi="Times New Roman"/>
          <w:rtl w:val="0"/>
        </w:rPr>
        <w:t xml:space="preserve">09.02.13 «</w:t>
      </w:r>
      <w:r w:rsidDel="00000000" w:rsidR="00000000" w:rsidRPr="00000000">
        <w:rPr>
          <w:rFonts w:ascii="Times New Roman" w:cs="Times New Roman" w:eastAsia="Times New Roman" w:hAnsi="Times New Roman"/>
          <w:sz w:val="24"/>
          <w:szCs w:val="24"/>
          <w:rtl w:val="0"/>
        </w:rPr>
        <w:t xml:space="preserve">ИНТЕГРАЦИЯ РЕШЕНИЙ С ПРИМЕНЕНИЕМ ТЕХНОЛОГИЙ ИСКУССТВЕННОГО ИНТЕЛЛЕКТА</w:t>
      </w:r>
      <w:r w:rsidDel="00000000" w:rsidR="00000000" w:rsidRPr="00000000">
        <w:rPr>
          <w:rFonts w:ascii="Times New Roman" w:cs="Times New Roman" w:eastAsia="Times New Roman" w:hAnsi="Times New Roman"/>
          <w:rtl w:val="0"/>
        </w:rPr>
        <w:t xml:space="preserve">» по учебной дисциплины ОП.03 Теория вероятностей и математическая статистика.</w:t>
      </w:r>
      <w:r w:rsidDel="00000000" w:rsidR="00000000" w:rsidRPr="00000000">
        <w:rPr>
          <w:rtl w:val="0"/>
        </w:rPr>
      </w:r>
    </w:p>
    <w:tbl>
      <w:tblPr>
        <w:tblStyle w:val="Table1"/>
        <w:tblW w:w="9570.0" w:type="dxa"/>
        <w:jc w:val="center"/>
        <w:tblLayout w:type="fixed"/>
        <w:tblLook w:val="0400"/>
      </w:tblPr>
      <w:tblGrid>
        <w:gridCol w:w="4785"/>
        <w:gridCol w:w="4785"/>
        <w:tblGridChange w:id="0">
          <w:tblGrid>
            <w:gridCol w:w="4785"/>
            <w:gridCol w:w="4785"/>
          </w:tblGrid>
        </w:tblGridChange>
      </w:tblGrid>
      <w:tr>
        <w:trPr>
          <w:cantSplit w:val="0"/>
          <w:tblHeader w:val="0"/>
        </w:trPr>
        <w:tc>
          <w:tcPr/>
          <w:p w:rsidR="00000000" w:rsidDel="00000000" w:rsidP="00000000" w:rsidRDefault="00000000" w:rsidRPr="00000000" w14:paraId="000000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ОДОБРЕНО</w:t>
            </w:r>
          </w:p>
          <w:p w:rsidR="00000000" w:rsidDel="00000000" w:rsidP="00000000" w:rsidRDefault="00000000" w:rsidRPr="00000000" w14:paraId="0000001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Старший методист</w:t>
            </w:r>
          </w:p>
          <w:p w:rsidR="00000000" w:rsidDel="00000000" w:rsidP="00000000" w:rsidRDefault="00000000" w:rsidRPr="00000000" w14:paraId="0000001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______________Т.В. Клачкова</w:t>
            </w:r>
          </w:p>
          <w:p w:rsidR="00000000" w:rsidDel="00000000" w:rsidP="00000000" w:rsidRDefault="00000000" w:rsidRPr="00000000" w14:paraId="0000001F">
            <w:pPr>
              <w:spacing w:after="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«___»________________ 2025 г.</w:t>
            </w:r>
            <w:r w:rsidDel="00000000" w:rsidR="00000000" w:rsidRPr="00000000">
              <w:rPr>
                <w:rtl w:val="0"/>
              </w:rPr>
            </w:r>
          </w:p>
        </w:tc>
        <w:tc>
          <w:tcPr/>
          <w:p w:rsidR="00000000" w:rsidDel="00000000" w:rsidP="00000000" w:rsidRDefault="00000000" w:rsidRPr="00000000" w14:paraId="00000020">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21">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w:t>
            </w:r>
          </w:p>
          <w:p w:rsidR="00000000" w:rsidDel="00000000" w:rsidP="00000000" w:rsidRDefault="00000000" w:rsidRPr="00000000" w14:paraId="00000022">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учебной работе</w:t>
            </w:r>
          </w:p>
          <w:p w:rsidR="00000000" w:rsidDel="00000000" w:rsidP="00000000" w:rsidRDefault="00000000" w:rsidRPr="00000000" w14:paraId="00000023">
            <w:pPr>
              <w:spacing w:after="0" w:lineRule="auto"/>
              <w:ind w:firstLine="8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____________М.А. Полютова</w:t>
            </w:r>
          </w:p>
          <w:p w:rsidR="00000000" w:rsidDel="00000000" w:rsidP="00000000" w:rsidRDefault="00000000" w:rsidRPr="00000000" w14:paraId="00000024">
            <w:pPr>
              <w:spacing w:after="0" w:lineRule="auto"/>
              <w:ind w:firstLine="885"/>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«___»____________ 2025 г.</w:t>
            </w:r>
            <w:r w:rsidDel="00000000" w:rsidR="00000000" w:rsidRPr="00000000">
              <w:rPr>
                <w:rtl w:val="0"/>
              </w:rPr>
            </w:r>
          </w:p>
        </w:tc>
      </w:tr>
    </w:tbl>
    <w:p w:rsidR="00000000" w:rsidDel="00000000" w:rsidP="00000000" w:rsidRDefault="00000000" w:rsidRPr="00000000" w14:paraId="00000025">
      <w:pPr>
        <w:spacing w:after="0"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6">
      <w:pPr>
        <w:spacing w:after="0" w:line="360" w:lineRule="auto"/>
        <w:jc w:val="center"/>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27">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28">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РАССМОТРЕНО</w:t>
      </w:r>
    </w:p>
    <w:p w:rsidR="00000000" w:rsidDel="00000000" w:rsidP="00000000" w:rsidRDefault="00000000" w:rsidRPr="00000000" w14:paraId="0000002C">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заседании цикловой комиссии</w:t>
      </w:r>
    </w:p>
    <w:p w:rsidR="00000000" w:rsidDel="00000000" w:rsidP="00000000" w:rsidRDefault="00000000" w:rsidRPr="00000000" w14:paraId="0000002D">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Информатика и вычислительная техника №2</w:t>
      </w:r>
    </w:p>
    <w:p w:rsidR="00000000" w:rsidDel="00000000" w:rsidP="00000000" w:rsidRDefault="00000000" w:rsidRPr="00000000" w14:paraId="0000002E">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№___ от «___» ___________ 2025г.  </w:t>
      </w:r>
    </w:p>
    <w:p w:rsidR="00000000" w:rsidDel="00000000" w:rsidP="00000000" w:rsidRDefault="00000000" w:rsidRPr="00000000" w14:paraId="0000002F">
      <w:pPr>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Председатель ЦК __________________ А.В. Татарников</w:t>
      </w:r>
    </w:p>
    <w:p w:rsidR="00000000" w:rsidDel="00000000" w:rsidP="00000000" w:rsidRDefault="00000000" w:rsidRPr="00000000" w14:paraId="00000030">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36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36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sz w:val="24"/>
          <w:szCs w:val="24"/>
          <w:rtl w:val="0"/>
        </w:rPr>
        <w:t xml:space="preserve">АВТОР: Татарников.А.В., преподаватель первой категории КГБПОУ «ККРИТ»</w:t>
      </w:r>
      <w:r w:rsidDel="00000000" w:rsidR="00000000" w:rsidRPr="00000000">
        <w:rPr>
          <w:rtl w:val="0"/>
        </w:rPr>
      </w:r>
    </w:p>
    <w:p w:rsidR="00000000" w:rsidDel="00000000" w:rsidP="00000000" w:rsidRDefault="00000000" w:rsidRPr="00000000" w14:paraId="00000035">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6">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7">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8">
      <w:pPr>
        <w:spacing w:after="0" w:line="36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9">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A">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B">
      <w:pPr>
        <w:spacing w:after="0" w:line="360" w:lineRule="auto"/>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3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ПРОВЕРЕНО</w:t>
      </w:r>
    </w:p>
    <w:p w:rsidR="00000000" w:rsidDel="00000000" w:rsidP="00000000" w:rsidRDefault="00000000" w:rsidRPr="00000000" w14:paraId="0000003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Методист</w:t>
      </w:r>
    </w:p>
    <w:p w:rsidR="00000000" w:rsidDel="00000000" w:rsidP="00000000" w:rsidRDefault="00000000" w:rsidRPr="00000000" w14:paraId="0000003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______________Е.И. Макарова</w:t>
      </w:r>
    </w:p>
    <w:p w:rsidR="00000000" w:rsidDel="00000000" w:rsidP="00000000" w:rsidRDefault="00000000" w:rsidRPr="00000000" w14:paraId="0000003F">
      <w:pPr>
        <w:tabs>
          <w:tab w:val="left" w:leader="none" w:pos="709"/>
        </w:tabs>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 2025 г.</w:t>
      </w:r>
    </w:p>
    <w:p w:rsidR="00000000" w:rsidDel="00000000" w:rsidP="00000000" w:rsidRDefault="00000000" w:rsidRPr="00000000" w14:paraId="00000040">
      <w:pPr>
        <w:spacing w:after="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after="0" w:line="360" w:lineRule="auto"/>
        <w:rPr>
          <w:rFonts w:ascii="Times New Roman" w:cs="Times New Roman" w:eastAsia="Times New Roman" w:hAnsi="Times New Roman"/>
          <w:sz w:val="24"/>
          <w:szCs w:val="24"/>
        </w:rPr>
      </w:pPr>
      <w:r w:rsidDel="00000000" w:rsidR="00000000" w:rsidRPr="00000000">
        <w:rPr>
          <w:rtl w:val="0"/>
        </w:rPr>
      </w:r>
    </w:p>
    <w:tbl>
      <w:tblPr>
        <w:tblStyle w:val="Table2"/>
        <w:tblW w:w="8938.0" w:type="dxa"/>
        <w:jc w:val="center"/>
        <w:tblLayout w:type="fixed"/>
        <w:tblLook w:val="0400"/>
      </w:tblPr>
      <w:tblGrid>
        <w:gridCol w:w="391"/>
        <w:gridCol w:w="7939"/>
        <w:gridCol w:w="608"/>
        <w:tblGridChange w:id="0">
          <w:tblGrid>
            <w:gridCol w:w="391"/>
            <w:gridCol w:w="7939"/>
            <w:gridCol w:w="608"/>
          </w:tblGrid>
        </w:tblGridChange>
      </w:tblGrid>
      <w:tr>
        <w:trPr>
          <w:cantSplit w:val="0"/>
          <w:tblHeader w:val="0"/>
        </w:trPr>
        <w:tc>
          <w:tcPr>
            <w:shd w:fill="auto" w:val="clear"/>
          </w:tcPr>
          <w:p w:rsidR="00000000" w:rsidDel="00000000" w:rsidP="00000000" w:rsidRDefault="00000000" w:rsidRPr="00000000" w14:paraId="00000042">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3">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СОДЕРЖАНИЕ</w:t>
            </w:r>
          </w:p>
        </w:tc>
        <w:tc>
          <w:tcPr>
            <w:shd w:fill="auto" w:val="clear"/>
          </w:tcPr>
          <w:p w:rsidR="00000000" w:rsidDel="00000000" w:rsidP="00000000" w:rsidRDefault="00000000" w:rsidRPr="00000000" w14:paraId="00000044">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5">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6">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7">
            <w:pPr>
              <w:tabs>
                <w:tab w:val="left" w:leader="none" w:pos="993"/>
              </w:tabs>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w:t>
            </w:r>
          </w:p>
          <w:p w:rsidR="00000000" w:rsidDel="00000000" w:rsidP="00000000" w:rsidRDefault="00000000" w:rsidRPr="00000000" w14:paraId="00000048">
            <w:pPr>
              <w:tabs>
                <w:tab w:val="left" w:leader="none" w:pos="993"/>
              </w:tabs>
              <w:spacing w:after="0" w:lineRule="auto"/>
              <w:rPr>
                <w:rFonts w:ascii="Times New Roman" w:cs="Times New Roman" w:eastAsia="Times New Roman" w:hAnsi="Times New Roman"/>
                <w:sz w:val="24"/>
                <w:szCs w:val="24"/>
                <w:highlight w:val="yellow"/>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9">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4A">
            <w:pPr>
              <w:tabs>
                <w:tab w:val="left" w:leader="none" w:pos="99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ПАСПОРТ ФОНДА ОЦЕНОЧНЫХ СРЕДСТВ </w:t>
            </w:r>
          </w:p>
          <w:p w:rsidR="00000000" w:rsidDel="00000000" w:rsidP="00000000" w:rsidRDefault="00000000" w:rsidRPr="00000000" w14:paraId="0000004B">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4C">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shd w:fill="auto" w:val="clear"/>
          </w:tcPr>
          <w:p w:rsidR="00000000" w:rsidDel="00000000" w:rsidP="00000000" w:rsidRDefault="00000000" w:rsidRPr="00000000" w14:paraId="0000004D">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4E">
            <w:pPr>
              <w:tabs>
                <w:tab w:val="left" w:leader="none" w:pos="426"/>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ОРГАНИЗАЦИЯ КОНТРОЛЯ И ОЦЕНКИ ОСВОЕНИЯ ПРОГРАММЫ УЧЕБНОЙ ДИСЦИПЛИНЫ </w:t>
            </w:r>
          </w:p>
          <w:p w:rsidR="00000000" w:rsidDel="00000000" w:rsidP="00000000" w:rsidRDefault="00000000" w:rsidRPr="00000000" w14:paraId="0000004F">
            <w:pPr>
              <w:tabs>
                <w:tab w:val="left" w:leader="none" w:pos="426"/>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0">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shd w:fill="auto" w:val="clear"/>
          </w:tcPr>
          <w:p w:rsidR="00000000" w:rsidDel="00000000" w:rsidP="00000000" w:rsidRDefault="00000000" w:rsidRPr="00000000" w14:paraId="00000052">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53">
            <w:pPr>
              <w:tabs>
                <w:tab w:val="left" w:leader="none" w:pos="993"/>
              </w:tabs>
              <w:spacing w:after="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КОНТРОЛЬНО-ОЦЕНОЧНЫЕ СРЕДСТВА ДЛЯ ТЕКУЩЕГО КОНТРОЛЯ</w:t>
            </w:r>
          </w:p>
          <w:p w:rsidR="00000000" w:rsidDel="00000000" w:rsidP="00000000" w:rsidRDefault="00000000" w:rsidRPr="00000000" w14:paraId="00000054">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5">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shd w:fill="auto" w:val="clear"/>
          </w:tcPr>
          <w:p w:rsidR="00000000" w:rsidDel="00000000" w:rsidP="00000000" w:rsidRDefault="00000000" w:rsidRPr="00000000" w14:paraId="00000057">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Pr>
          <w:p w:rsidR="00000000" w:rsidDel="00000000" w:rsidP="00000000" w:rsidRDefault="00000000" w:rsidRPr="00000000" w14:paraId="0000005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КОНТРОЛЬНО-ОЦЕНОЧНЫЕ СРЕДСТВА ДЛЯ ПРОМЕЖУТОЧНОЙ АТТЕСТАЦИИ</w:t>
            </w:r>
          </w:p>
          <w:p w:rsidR="00000000" w:rsidDel="00000000" w:rsidP="00000000" w:rsidRDefault="00000000" w:rsidRPr="00000000" w14:paraId="00000059">
            <w:pPr>
              <w:spacing w:after="0" w:line="240" w:lineRule="auto"/>
              <w:jc w:val="both"/>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5A">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w:t>
            </w:r>
          </w:p>
        </w:tc>
      </w:tr>
      <w:tr>
        <w:trPr>
          <w:cantSplit w:val="0"/>
          <w:tblHeader w:val="0"/>
        </w:trPr>
        <w:tc>
          <w:tcPr>
            <w:shd w:fill="auto" w:val="clear"/>
          </w:tcPr>
          <w:p w:rsidR="00000000" w:rsidDel="00000000" w:rsidP="00000000" w:rsidRDefault="00000000" w:rsidRPr="00000000" w14:paraId="0000005C">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05D">
            <w:pPr>
              <w:shd w:fill="ffffff" w:val="clear"/>
              <w:tabs>
                <w:tab w:val="left" w:leader="none" w:pos="426"/>
              </w:tabs>
              <w:spacing w:after="0" w:line="240" w:lineRule="auto"/>
              <w:jc w:val="both"/>
              <w:rPr>
                <w:rFonts w:ascii="yandex-sans" w:cs="yandex-sans" w:eastAsia="yandex-sans" w:hAnsi="yandex-sans"/>
                <w:sz w:val="23"/>
                <w:szCs w:val="23"/>
              </w:rPr>
            </w:pPr>
            <w:r w:rsidDel="00000000" w:rsidR="00000000" w:rsidRPr="00000000">
              <w:rPr>
                <w:rFonts w:ascii="yandex-sans" w:cs="yandex-sans" w:eastAsia="yandex-sans" w:hAnsi="yandex-sans"/>
                <w:sz w:val="24"/>
                <w:szCs w:val="24"/>
                <w:rtl w:val="0"/>
              </w:rPr>
              <w:t xml:space="preserve">ПЕРЕЧНЬ ПЕЧАТНЫХ ИЗДАНИЙ, ЭЛЕКТРОННЫХ ИЗДАНИЙ (ЭЛЕКТРОННЫХ РЕСУРСОВ), ДОПОЛНИТЕЛЬНЫХ ИСТОЧНИКОВ </w:t>
            </w:r>
            <w:r w:rsidDel="00000000" w:rsidR="00000000" w:rsidRPr="00000000">
              <w:rPr>
                <w:rtl w:val="0"/>
              </w:rPr>
            </w:r>
          </w:p>
        </w:tc>
        <w:tc>
          <w:tcPr>
            <w:shd w:fill="auto" w:val="clear"/>
          </w:tcPr>
          <w:p w:rsidR="00000000" w:rsidDel="00000000" w:rsidP="00000000" w:rsidRDefault="00000000" w:rsidRPr="00000000" w14:paraId="0000005E">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tabs>
                <w:tab w:val="left" w:leader="none" w:pos="993"/>
              </w:tabs>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w:t>
            </w:r>
          </w:p>
        </w:tc>
      </w:tr>
    </w:tbl>
    <w:p w:rsidR="00000000" w:rsidDel="00000000" w:rsidP="00000000" w:rsidRDefault="00000000" w:rsidRPr="00000000" w14:paraId="00000060">
      <w:pPr>
        <w:tabs>
          <w:tab w:val="left" w:leader="none" w:pos="993"/>
        </w:tabs>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2">
      <w:pPr>
        <w:tabs>
          <w:tab w:val="left" w:leader="none" w:pos="993"/>
        </w:tabs>
        <w:spacing w:after="0" w:lineRule="auto"/>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3">
      <w:pPr>
        <w:tabs>
          <w:tab w:val="left" w:leader="none" w:pos="993"/>
        </w:tabs>
        <w:spacing w:after="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5">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6">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7">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8">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9">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A">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B">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C">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D">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E">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6F">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0">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1">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2">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3">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4">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5">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6">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7">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8">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9">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A">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B">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C">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D">
      <w:pPr>
        <w:tabs>
          <w:tab w:val="left" w:leader="none" w:pos="993"/>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7E">
      <w:pPr>
        <w:numPr>
          <w:ilvl w:val="0"/>
          <w:numId w:val="1"/>
        </w:numPr>
        <w:tabs>
          <w:tab w:val="left" w:leader="none" w:pos="426"/>
          <w:tab w:val="left" w:leader="none" w:pos="1701"/>
          <w:tab w:val="left" w:leader="none" w:pos="1985"/>
        </w:tabs>
        <w:spacing w:after="0" w:line="240" w:lineRule="auto"/>
        <w:ind w:left="0" w:firstLine="0"/>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ПАСПОРТ ФОНДА ОЦЕНОЧНЫХ СРЕДСТВ</w:t>
      </w:r>
    </w:p>
    <w:p w:rsidR="00000000" w:rsidDel="00000000" w:rsidP="00000000" w:rsidRDefault="00000000" w:rsidRPr="00000000" w14:paraId="0000007F">
      <w:pPr>
        <w:tabs>
          <w:tab w:val="left" w:leader="none" w:pos="3119"/>
          <w:tab w:val="left" w:leader="none" w:pos="3261"/>
        </w:tabs>
        <w:spacing w:after="0" w:lineRule="auto"/>
        <w:ind w:left="720" w:firstLine="0"/>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080">
      <w:pPr>
        <w:widowControl w:val="0"/>
        <w:numPr>
          <w:ilvl w:val="1"/>
          <w:numId w:val="1"/>
        </w:numPr>
        <w:tabs>
          <w:tab w:val="left" w:leader="none" w:pos="426"/>
          <w:tab w:val="left" w:leader="none" w:pos="993"/>
        </w:tabs>
        <w:spacing w:after="0" w:line="240" w:lineRule="auto"/>
        <w:ind w:left="0"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Область применения</w:t>
      </w:r>
    </w:p>
    <w:p w:rsidR="00000000" w:rsidDel="00000000" w:rsidP="00000000" w:rsidRDefault="00000000" w:rsidRPr="00000000" w14:paraId="00000081">
      <w:pPr>
        <w:widowControl w:val="0"/>
        <w:tabs>
          <w:tab w:val="left" w:leader="none" w:pos="8013"/>
        </w:tabs>
        <w:spacing w:after="0" w:lineRule="auto"/>
        <w:ind w:right="20" w:firstLine="68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Фонд оценочных средств предназначен для проверки результатов освоения дисциплины ОП.03 Теория вероятностей и математическая статистика основной профессиональной образовательной программы среднего профессионального образования по специальности 09.02.13 Интеграция решений с применением технологий искусственного интеллекта.</w:t>
      </w:r>
    </w:p>
    <w:p w:rsidR="00000000" w:rsidDel="00000000" w:rsidP="00000000" w:rsidRDefault="00000000" w:rsidRPr="00000000" w14:paraId="00000083">
      <w:pPr>
        <w:widowControl w:val="0"/>
        <w:tabs>
          <w:tab w:val="left" w:leader="none" w:pos="1330"/>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результате освоения дисциплины обучающийся должен:</w:t>
      </w:r>
    </w:p>
    <w:p w:rsidR="00000000" w:rsidDel="00000000" w:rsidP="00000000" w:rsidRDefault="00000000" w:rsidRPr="00000000" w14:paraId="00000084">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tbl>
      <w:tblPr>
        <w:tblStyle w:val="Table3"/>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9"/>
        <w:gridCol w:w="4253"/>
        <w:gridCol w:w="4252"/>
        <w:tblGridChange w:id="0">
          <w:tblGrid>
            <w:gridCol w:w="1129"/>
            <w:gridCol w:w="4253"/>
            <w:gridCol w:w="4252"/>
          </w:tblGrid>
        </w:tblGridChange>
      </w:tblGrid>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85">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Код ОК, </w:t>
            </w:r>
          </w:p>
          <w:p w:rsidR="00000000" w:rsidDel="00000000" w:rsidP="00000000" w:rsidRDefault="00000000" w:rsidRPr="00000000" w14:paraId="00000086">
            <w:pPr>
              <w:spacing w:after="0" w:line="240" w:lineRule="auto"/>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ПК</w:t>
            </w:r>
            <w:r w:rsidDel="00000000" w:rsidR="00000000" w:rsidRPr="00000000">
              <w:rPr>
                <w:rFonts w:ascii="Times New Roman" w:cs="Times New Roman" w:eastAsia="Times New Roman" w:hAnsi="Times New Roman"/>
                <w:b w:val="1"/>
                <w:bCs w:val="1"/>
                <w:i w:val="1"/>
                <w:iCs w:val="1"/>
                <w:sz w:val="24"/>
                <w:szCs w:val="24"/>
                <w:rtl w:val="0"/>
              </w:rPr>
              <w:t xml:space="preserve"> </w:t>
            </w: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7">
            <w:pPr>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Уметь</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spacing w:after="0" w:line="240" w:lineRule="auto"/>
              <w:jc w:val="center"/>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sz w:val="24"/>
                <w:szCs w:val="24"/>
                <w:rtl w:val="0"/>
              </w:rPr>
              <w:t xml:space="preserve">Знать</w:t>
            </w: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ОК.01</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8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Выбирать способы решения задач профессиональной деятельности применительно к различным контекстам</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Методы и подходы решения задач профессиональной деятельности</w:t>
            </w:r>
          </w:p>
        </w:tc>
      </w:tr>
      <w:tr>
        <w:trPr>
          <w:cantSplit w:val="0"/>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ОК.02</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8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современные средства поиска, анализа и интерпретации информации, и информационные технологии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информационных технологий, методы анализа и интерпретации данных</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8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ОК.03</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Планировать и реализовывать профессиональное и личностное развитие, использовать знания правовой и финансовой грамотности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предпринимательства, правовой и финансовой грамотности, подходы к личностному развитию</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ОК.04</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Эффективно взаимодействовать и работать в коллективе и команде</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командной работы, принципы эффективного взаимодействия</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ОК.05</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устную и письменную коммуникацию на государственном языке Российской Федерации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Особенности государственного языка Российской Федерации, правила деловой коммуникации</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ОК.06</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Проявлять гражданско-патриотическую позицию, демонстрировать осознанное поведение</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духовно-нравственных ценностей, принципы антикоррупционного поведения</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ОК.07</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Содействовать сохранению окружающей среды, эффективно действовать в чрезвычайных ситуациях</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экологии, принципы бережливого производства, методы действий в ЧС</w:t>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ОК.08</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9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средства физической культуры для поддержания здоровья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физической культуры и здоровья, методы поддержания физической формы</w:t>
            </w:r>
          </w:p>
        </w:tc>
      </w:tr>
      <w:tr>
        <w:trPr>
          <w:cantSplit w:val="0"/>
          <w:trHeight w:val="327" w:hRule="atLeast"/>
          <w:tblHeader w:val="0"/>
        </w:trPr>
        <w:tc>
          <w:tcPr>
            <w:tcBorders>
              <w:left w:color="000000" w:space="0" w:sz="4" w:val="single"/>
              <w:bottom w:color="000000" w:space="0" w:sz="4" w:val="single"/>
              <w:right w:color="000000" w:space="0" w:sz="4" w:val="single"/>
            </w:tcBorders>
          </w:tcPr>
          <w:p w:rsidR="00000000" w:rsidDel="00000000" w:rsidP="00000000" w:rsidRDefault="00000000" w:rsidRPr="00000000" w14:paraId="000000A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ОК.09</w:t>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A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Пользоваться профессиональной документацией на государственном и иностранном языках</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ведения профессиональной документации на разных языках</w:t>
            </w:r>
          </w:p>
        </w:tc>
      </w:tr>
    </w:tbl>
    <w:p w:rsidR="00000000" w:rsidDel="00000000" w:rsidP="00000000" w:rsidRDefault="00000000" w:rsidRPr="00000000" w14:paraId="000000A4">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after="0" w:line="240" w:lineRule="auto"/>
        <w:ind w:firstLine="70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2 ОРГАНИЗАЦИЯ КОНТРОЛЯ И ОЦЕНКИ ОСВОЕНИЯ ПРОГРАММЫ </w:t>
      </w:r>
    </w:p>
    <w:p w:rsidR="00000000" w:rsidDel="00000000" w:rsidP="00000000" w:rsidRDefault="00000000" w:rsidRPr="00000000" w14:paraId="000000AD">
      <w:pPr>
        <w:spacing w:after="0" w:line="36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УЧЕБНОЙ ДИСЦИПЛИНЫ</w:t>
      </w:r>
    </w:p>
    <w:p w:rsidR="00000000" w:rsidDel="00000000" w:rsidP="00000000" w:rsidRDefault="00000000" w:rsidRPr="00000000" w14:paraId="000000AE">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AF">
      <w:pPr>
        <w:widowControl w:val="0"/>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Формой промежуточной аттестации по учебной дисциплине ЕН.03 Теория вероятностей и математическая статистика в соответствии с учебным планом специальности 09.02.13 Интеграция решений с применением технологий искусственного интеллекта является дифференцированный зачет.</w:t>
      </w:r>
    </w:p>
    <w:p w:rsidR="00000000" w:rsidDel="00000000" w:rsidP="00000000" w:rsidRDefault="00000000" w:rsidRPr="00000000" w14:paraId="000000B0">
      <w:pPr>
        <w:widowControl w:val="0"/>
        <w:spacing w:after="0" w:line="360" w:lineRule="auto"/>
        <w:ind w:right="20" w:firstLine="6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Зачет проводится в форме выполнения практической работы обучающегося по билету. Вопросы к зачету охватывают наиболее значимые из тем, предусмотренных рабочей программой.</w:t>
      </w:r>
    </w:p>
    <w:p w:rsidR="00000000" w:rsidDel="00000000" w:rsidP="00000000" w:rsidRDefault="00000000" w:rsidRPr="00000000" w14:paraId="000000B1">
      <w:pPr>
        <w:widowControl w:val="0"/>
        <w:spacing w:after="0" w:line="360" w:lineRule="auto"/>
        <w:ind w:right="20" w:firstLine="6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Промежуточная аттестация предназначена для определения уровня освоения всего объема учебной дисциплины. Для оценивания результатов обучения при проведении промежуточной аттестации используется</w:t>
        <w:tab/>
        <w:t xml:space="preserve"> шкала 4-балльная.</w:t>
      </w:r>
    </w:p>
    <w:p w:rsidR="00000000" w:rsidDel="00000000" w:rsidP="00000000" w:rsidRDefault="00000000" w:rsidRPr="00000000" w14:paraId="000000B2">
      <w:pPr>
        <w:widowControl w:val="0"/>
        <w:spacing w:after="0" w:line="360" w:lineRule="auto"/>
        <w:ind w:right="119"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определении уровня достижений обучающих на зачете обращается особое внимание на следующее:</w:t>
      </w:r>
    </w:p>
    <w:p w:rsidR="00000000" w:rsidDel="00000000" w:rsidP="00000000" w:rsidRDefault="00000000" w:rsidRPr="00000000" w14:paraId="000000B3">
      <w:pPr>
        <w:widowControl w:val="0"/>
        <w:numPr>
          <w:ilvl w:val="0"/>
          <w:numId w:val="2"/>
        </w:numPr>
        <w:tabs>
          <w:tab w:val="left" w:leader="none" w:pos="1134"/>
        </w:tabs>
        <w:spacing w:after="0" w:line="360" w:lineRule="auto"/>
        <w:ind w:left="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дан полный, развернутый ответ на поставленный вопрос;</w:t>
      </w:r>
    </w:p>
    <w:p w:rsidR="00000000" w:rsidDel="00000000" w:rsidP="00000000" w:rsidRDefault="00000000" w:rsidRPr="00000000" w14:paraId="000000B4">
      <w:pPr>
        <w:widowControl w:val="0"/>
        <w:numPr>
          <w:ilvl w:val="0"/>
          <w:numId w:val="2"/>
        </w:numPr>
        <w:tabs>
          <w:tab w:val="left" w:leader="none" w:pos="1134"/>
        </w:tabs>
        <w:spacing w:after="0" w:line="360" w:lineRule="auto"/>
        <w:ind w:left="0" w:right="1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показана совокупность осознанных знаний об объекте, проявляющаяся в свободном оперировании понятиями, умении выделить существенные и несущественные признаки, причинно-следственные связи;</w:t>
      </w:r>
    </w:p>
    <w:p w:rsidR="00000000" w:rsidDel="00000000" w:rsidP="00000000" w:rsidRDefault="00000000" w:rsidRPr="00000000" w14:paraId="000000B5">
      <w:pPr>
        <w:widowControl w:val="0"/>
        <w:numPr>
          <w:ilvl w:val="0"/>
          <w:numId w:val="2"/>
        </w:numPr>
        <w:tabs>
          <w:tab w:val="left" w:leader="none" w:pos="1134"/>
        </w:tabs>
        <w:spacing w:after="0" w:line="360" w:lineRule="auto"/>
        <w:ind w:left="0" w:right="12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знание об объекте демонстрируются на фоне понимания его в системе данной дисциплины и междисциплинарных связей;</w:t>
      </w:r>
    </w:p>
    <w:p w:rsidR="00000000" w:rsidDel="00000000" w:rsidP="00000000" w:rsidRDefault="00000000" w:rsidRPr="00000000" w14:paraId="000000B6">
      <w:pPr>
        <w:widowControl w:val="0"/>
        <w:numPr>
          <w:ilvl w:val="0"/>
          <w:numId w:val="2"/>
        </w:numPr>
        <w:tabs>
          <w:tab w:val="left" w:leader="none" w:pos="360"/>
          <w:tab w:val="left" w:leader="none" w:pos="1134"/>
        </w:tabs>
        <w:spacing w:after="0" w:line="360" w:lineRule="auto"/>
        <w:ind w:left="0" w:right="340"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ответ формулируется в терминах дисциплины, изложен литературным языком, логичен, доказателен, демонстрирует авторскую позицию обучающегося;</w:t>
      </w:r>
    </w:p>
    <w:p w:rsidR="00000000" w:rsidDel="00000000" w:rsidP="00000000" w:rsidRDefault="00000000" w:rsidRPr="00000000" w14:paraId="000000B7">
      <w:pPr>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теоретические постулаты подтверждаются примерами из практики.Критерии и шкалы оценивания в результате изучения дисциплины при проведении текущего контроля и промежуточной аттестации:</w:t>
      </w:r>
    </w:p>
    <w:p w:rsidR="00000000" w:rsidDel="00000000" w:rsidP="00000000" w:rsidRDefault="00000000" w:rsidRPr="00000000" w14:paraId="000000B8">
      <w:pPr>
        <w:shd w:fill="ffffff" w:val="clear"/>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tbl>
      <w:tblPr>
        <w:tblStyle w:val="Table4"/>
        <w:tblW w:w="9356.0" w:type="dxa"/>
        <w:jc w:val="left"/>
        <w:tblInd w:w="10.0" w:type="dxa"/>
        <w:tblLayout w:type="fixed"/>
        <w:tblLook w:val="0400"/>
      </w:tblPr>
      <w:tblGrid>
        <w:gridCol w:w="2552"/>
        <w:gridCol w:w="6804"/>
        <w:tblGridChange w:id="0">
          <w:tblGrid>
            <w:gridCol w:w="2552"/>
            <w:gridCol w:w="6804"/>
          </w:tblGrid>
        </w:tblGridChange>
      </w:tblGrid>
      <w:tr>
        <w:trPr>
          <w:cantSplit w:val="0"/>
          <w:trHeight w:val="62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vAlign w:val="center"/>
          </w:tcPr>
          <w:p w:rsidR="00000000" w:rsidDel="00000000" w:rsidP="00000000" w:rsidRDefault="00000000" w:rsidRPr="00000000" w14:paraId="000000B9">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Шкалы</w:t>
            </w:r>
            <w:r w:rsidDel="00000000" w:rsidR="00000000" w:rsidRPr="00000000">
              <w:rPr>
                <w:rtl w:val="0"/>
              </w:rPr>
            </w:r>
          </w:p>
          <w:p w:rsidR="00000000" w:rsidDel="00000000" w:rsidP="00000000" w:rsidRDefault="00000000" w:rsidRPr="00000000" w14:paraId="000000BA">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оценивания</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vAlign w:val="center"/>
          </w:tcPr>
          <w:p w:rsidR="00000000" w:rsidDel="00000000" w:rsidP="00000000" w:rsidRDefault="00000000" w:rsidRPr="00000000" w14:paraId="000000BB">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Критерии оценивания</w:t>
            </w:r>
            <w:r w:rsidDel="00000000" w:rsidR="00000000" w:rsidRPr="00000000">
              <w:rPr>
                <w:rtl w:val="0"/>
              </w:rPr>
            </w:r>
          </w:p>
        </w:tc>
      </w:tr>
      <w:tr>
        <w:trPr>
          <w:cantSplit w:val="0"/>
          <w:trHeight w:val="1697"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BC">
            <w:pPr>
              <w:spacing w:after="0" w:line="240" w:lineRule="auto"/>
              <w:ind w:left="142"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«отлично»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BD">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правильно ответил на теоретические и практические вопросы. Показал отличные знания в рамках учебного материала. Показал отличные умения и владения навыками применения полученных знаний и умений при выполнении упражнений, иных заданий.</w:t>
            </w:r>
            <w:r w:rsidDel="00000000" w:rsidR="00000000" w:rsidRPr="00000000">
              <w:rPr>
                <w:rtl w:val="0"/>
              </w:rPr>
            </w:r>
          </w:p>
          <w:p w:rsidR="00000000" w:rsidDel="00000000" w:rsidP="00000000" w:rsidRDefault="00000000" w:rsidRPr="00000000" w14:paraId="000000BE">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Ответил на все дополнительные вопросы</w:t>
            </w:r>
            <w:r w:rsidDel="00000000" w:rsidR="00000000" w:rsidRPr="00000000">
              <w:rPr>
                <w:rtl w:val="0"/>
              </w:rPr>
            </w:r>
          </w:p>
        </w:tc>
      </w:tr>
      <w:tr>
        <w:trPr>
          <w:cantSplit w:val="0"/>
          <w:trHeight w:val="161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BF">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«хорошо»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C0">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с небольшими неточностями ответил на теоретические вопросы, показал хорошие знания в рамках учебного материала. Выполнил с небольшими неточностями практические задания. Показал хорошие умения и владения навыками применения полученных знаний и умений при овладении учебного материала.</w:t>
            </w:r>
            <w:r w:rsidDel="00000000" w:rsidR="00000000" w:rsidRPr="00000000">
              <w:rPr>
                <w:rtl w:val="0"/>
              </w:rPr>
            </w:r>
          </w:p>
          <w:p w:rsidR="00000000" w:rsidDel="00000000" w:rsidP="00000000" w:rsidRDefault="00000000" w:rsidRPr="00000000" w14:paraId="000000C1">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Ответил на большинство дополнительных вопросов</w:t>
            </w:r>
            <w:r w:rsidDel="00000000" w:rsidR="00000000" w:rsidRPr="00000000">
              <w:rPr>
                <w:rtl w:val="0"/>
              </w:rPr>
            </w:r>
          </w:p>
        </w:tc>
      </w:tr>
      <w:tr>
        <w:trPr>
          <w:cantSplit w:val="0"/>
          <w:trHeight w:val="2068"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C2">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«удовлетворительно»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C3">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с существенными неточностями ответил на теоретические вопросы. Показал удовлетворительные знания в рамках учебного материала. С существенными неточностями выполнил практические задания. Показал удовлетворительные умения и владения навыками применения полученных знаний и умений при овладении учебного материала. Допустил много неточностей при ответе на дополнительные вопросы</w:t>
            </w:r>
            <w:r w:rsidDel="00000000" w:rsidR="00000000" w:rsidRPr="00000000">
              <w:rPr>
                <w:rtl w:val="0"/>
              </w:rPr>
            </w:r>
          </w:p>
        </w:tc>
      </w:tr>
      <w:tr>
        <w:trPr>
          <w:cantSplit w:val="0"/>
          <w:trHeight w:val="1463"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C4">
            <w:pP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«неудовлетворительно»</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0.0" w:type="dxa"/>
              <w:left w:w="0.0" w:type="dxa"/>
              <w:bottom w:w="0.0" w:type="dxa"/>
              <w:right w:w="0.0" w:type="dxa"/>
            </w:tcMar>
          </w:tcPr>
          <w:p w:rsidR="00000000" w:rsidDel="00000000" w:rsidP="00000000" w:rsidRDefault="00000000" w:rsidRPr="00000000" w14:paraId="000000C5">
            <w:pPr>
              <w:spacing w:after="0" w:line="240" w:lineRule="auto"/>
              <w:ind w:left="108" w:right="9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 xml:space="preserve">Обучающийся при ответе на теоретические вопросы и при выполнении практических заданий продемонстрировал недостаточный уровень знаний и умений при решении задач в рамках учебного материала. При ответах на дополнительные вопросы было допущено множество неправильных ответов</w:t>
            </w:r>
            <w:r w:rsidDel="00000000" w:rsidR="00000000" w:rsidRPr="00000000">
              <w:rPr>
                <w:rtl w:val="0"/>
              </w:rPr>
            </w:r>
          </w:p>
        </w:tc>
      </w:tr>
    </w:tbl>
    <w:p w:rsidR="00000000" w:rsidDel="00000000" w:rsidP="00000000" w:rsidRDefault="00000000" w:rsidRPr="00000000" w14:paraId="000000C6">
      <w:pPr>
        <w:shd w:fill="ffffff" w:val="clear"/>
        <w:spacing w:after="0" w:line="240" w:lineRule="auto"/>
        <w:ind w:right="578"/>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C7">
      <w:pPr>
        <w:shd w:fill="ffffff" w:val="clear"/>
        <w:tabs>
          <w:tab w:val="left" w:leader="none" w:pos="10205"/>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и промежуточная аттестация обучающихся проводятся в целях установления соответствия достижений обучающихся требованиям образовательной программы к результатам обучения и формирования компетенций.</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Текущий контроль успеваемости – это проверка усвоения учебного материала, регулярно осуществляемая на протяжении всего срока обучения.</w:t>
      </w:r>
    </w:p>
    <w:p w:rsidR="00000000" w:rsidDel="00000000" w:rsidP="00000000" w:rsidRDefault="00000000" w:rsidRPr="00000000" w14:paraId="000000C8">
      <w:pPr>
        <w:shd w:fill="ffffff" w:val="clear"/>
        <w:tabs>
          <w:tab w:val="left" w:leader="none" w:pos="10205"/>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Результаты оценивания текущего контроля заносятся преподавателем в журнал и могут учитываться при проведении промежуточной аттестации.</w:t>
      </w:r>
    </w:p>
    <w:p w:rsidR="00000000" w:rsidDel="00000000" w:rsidP="00000000" w:rsidRDefault="00000000" w:rsidRPr="00000000" w14:paraId="000000C9">
      <w:pPr>
        <w:shd w:fill="ffffff" w:val="clear"/>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Формами текущей аттестации являются:</w:t>
      </w:r>
    </w:p>
    <w:p w:rsidR="00000000" w:rsidDel="00000000" w:rsidP="00000000" w:rsidRDefault="00000000" w:rsidRPr="00000000" w14:paraId="000000CA">
      <w:pPr>
        <w:numPr>
          <w:ilvl w:val="0"/>
          <w:numId w:val="10"/>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Устный опрос</w:t>
      </w:r>
    </w:p>
    <w:p w:rsidR="00000000" w:rsidDel="00000000" w:rsidP="00000000" w:rsidRDefault="00000000" w:rsidRPr="00000000" w14:paraId="000000CB">
      <w:pPr>
        <w:numPr>
          <w:ilvl w:val="0"/>
          <w:numId w:val="10"/>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практических работ</w:t>
      </w:r>
    </w:p>
    <w:p w:rsidR="00000000" w:rsidDel="00000000" w:rsidP="00000000" w:rsidRDefault="00000000" w:rsidRPr="00000000" w14:paraId="000000CC">
      <w:pPr>
        <w:numPr>
          <w:ilvl w:val="0"/>
          <w:numId w:val="10"/>
        </w:numPr>
        <w:shd w:fill="ffffff" w:val="clear"/>
        <w:tabs>
          <w:tab w:val="left" w:leader="none" w:pos="284"/>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Выполнение домашних работ </w:t>
      </w:r>
    </w:p>
    <w:p w:rsidR="00000000" w:rsidDel="00000000" w:rsidP="00000000" w:rsidRDefault="00000000" w:rsidRPr="00000000" w14:paraId="000000CD">
      <w:pPr>
        <w:tabs>
          <w:tab w:val="left" w:leader="none" w:pos="709"/>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Устные формы контроля</w:t>
      </w:r>
    </w:p>
    <w:p w:rsidR="00000000" w:rsidDel="00000000" w:rsidP="00000000" w:rsidRDefault="00000000" w:rsidRPr="00000000" w14:paraId="000000CE">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контроль осуществляется в индивидуальной и фронтальной формах.</w:t>
      </w:r>
    </w:p>
    <w:p w:rsidR="00000000" w:rsidDel="00000000" w:rsidP="00000000" w:rsidRDefault="00000000" w:rsidRPr="00000000" w14:paraId="000000CF">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Цель устного индивидуального контроля – выявление знаний, умений и навыков отдельных обучающихся. Дополнительные вопросы при индивидуальном контроле задаются при неполном ответе, если необходимо уточнить детали, проверить глубину знаний или же если у преподавателя возникают проблемы при выставлении отметки.</w:t>
      </w:r>
    </w:p>
    <w:p w:rsidR="00000000" w:rsidDel="00000000" w:rsidP="00000000" w:rsidRDefault="00000000" w:rsidRPr="00000000" w14:paraId="000000D0">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Устный фронтальный контроль (опрос) – требует серии логически связанных между собой вопросов по небольшому объему материала. При фронтальном опросе от обучающихся преподаватель ждет кратких, лаконичных ответов с места. Обычно он применяется с целью повторения и закрепления учебного материала за короткий промежуток времени.</w:t>
      </w:r>
    </w:p>
    <w:p w:rsidR="00000000" w:rsidDel="00000000" w:rsidP="00000000" w:rsidRDefault="00000000" w:rsidRPr="00000000" w14:paraId="000000D1">
      <w:pPr>
        <w:tabs>
          <w:tab w:val="left" w:leader="none" w:pos="9356"/>
        </w:tabs>
        <w:spacing w:after="0"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Устные формы контроля представлены собеседованием, публичной защитой выполненной работы и др.</w:t>
      </w:r>
    </w:p>
    <w:p w:rsidR="00000000" w:rsidDel="00000000" w:rsidP="00000000" w:rsidRDefault="00000000" w:rsidRPr="00000000" w14:paraId="000000D2">
      <w:pPr>
        <w:shd w:fill="ffffff" w:val="clear"/>
        <w:tabs>
          <w:tab w:val="left" w:leader="none" w:pos="0"/>
          <w:tab w:val="left" w:leader="none" w:pos="993"/>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Письменные формы контроля</w:t>
      </w:r>
    </w:p>
    <w:p w:rsidR="00000000" w:rsidDel="00000000" w:rsidP="00000000" w:rsidRDefault="00000000" w:rsidRPr="00000000" w14:paraId="000000D3">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Письменные работы включают: тесты, рефераты, отчеты по практикам, работу с рабочей тетрадью. К каждой письменной работе указываются критерии оценки в процентах и/или в баллах.</w:t>
      </w:r>
    </w:p>
    <w:p w:rsidR="00000000" w:rsidDel="00000000" w:rsidP="00000000" w:rsidRDefault="00000000" w:rsidRPr="00000000" w14:paraId="000000D4">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5">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6">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7">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8">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9">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A">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B">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C">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D">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E">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DF">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0">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1">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2">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3">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4">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5">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6">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7">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8">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9">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A">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B">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C">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D">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E">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F">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0">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1">
      <w:pPr>
        <w:shd w:fill="ffffff" w:val="clear"/>
        <w:tabs>
          <w:tab w:val="left" w:leader="none" w:pos="0"/>
        </w:tabs>
        <w:spacing w:after="0" w:line="36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F2">
      <w:pPr>
        <w:shd w:fill="ffffff" w:val="clear"/>
        <w:tabs>
          <w:tab w:val="left" w:leader="none" w:pos="993"/>
        </w:tabs>
        <w:spacing w:after="0" w:line="360" w:lineRule="auto"/>
        <w:ind w:firstLine="709"/>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3 КОНТРОЛЬНО-ОЦЕНОЧНЫЕ СРЕДСТВА ДЛЯ ТЕКУЩЕГО КОНТРОЛЯ</w:t>
      </w:r>
    </w:p>
    <w:p w:rsidR="00000000" w:rsidDel="00000000" w:rsidP="00000000" w:rsidRDefault="00000000" w:rsidRPr="00000000" w14:paraId="000000F3">
      <w:pPr>
        <w:shd w:fill="ffffff" w:val="clear"/>
        <w:tabs>
          <w:tab w:val="left" w:leader="none" w:pos="993"/>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0F4">
      <w:pPr>
        <w:widowControl w:val="0"/>
        <w:spacing w:after="0" w:line="240" w:lineRule="auto"/>
        <w:ind w:right="23"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Текущий контроль предназначен для проверки хода и качества формирования компетенций, стимулирования учебной работы обучаемых и совершенствования методики освоения новых знаний. Он обеспечивается проведением семинаров, оцениванием контрольных заданий, проверкой конспектов лекций, выполнением индивидуальных и творческих заданий, периодическим опросом обучающихся на занятиях. </w:t>
      </w:r>
    </w:p>
    <w:p w:rsidR="00000000" w:rsidDel="00000000" w:rsidP="00000000" w:rsidRDefault="00000000" w:rsidRPr="00000000" w14:paraId="000000F5">
      <w:pPr>
        <w:widowControl w:val="0"/>
        <w:spacing w:after="0" w:line="240" w:lineRule="auto"/>
        <w:ind w:right="2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В соответствии с рабочей программой учебной дисциплины ОП.03 Теория вероятностей и математическая статистика представлено следующее распределение оценочных средств:</w:t>
      </w:r>
    </w:p>
    <w:p w:rsidR="00000000" w:rsidDel="00000000" w:rsidP="00000000" w:rsidRDefault="00000000" w:rsidRPr="00000000" w14:paraId="000000F6">
      <w:pPr>
        <w:widowControl w:val="0"/>
        <w:spacing w:after="0" w:line="240" w:lineRule="auto"/>
        <w:ind w:right="2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F7">
      <w:pPr>
        <w:widowControl w:val="0"/>
        <w:spacing w:after="0" w:line="240" w:lineRule="auto"/>
        <w:ind w:right="23" w:firstLine="630"/>
        <w:jc w:val="center"/>
        <w:rPr>
          <w:rFonts w:ascii="Times New Roman" w:cs="Times New Roman" w:eastAsia="Times New Roman" w:hAnsi="Times New Roman"/>
          <w:b w:val="1"/>
          <w:bCs w:val="1"/>
          <w:sz w:val="23"/>
          <w:szCs w:val="23"/>
        </w:rPr>
      </w:pPr>
      <w:r w:rsidDel="00000000" w:rsidR="00000000" w:rsidRPr="00000000">
        <w:rPr>
          <w:rFonts w:ascii="Times New Roman" w:cs="Times New Roman" w:eastAsia="Times New Roman" w:hAnsi="Times New Roman"/>
          <w:b w:val="1"/>
          <w:bCs w:val="1"/>
          <w:sz w:val="23"/>
          <w:szCs w:val="23"/>
          <w:rtl w:val="0"/>
        </w:rPr>
        <w:t xml:space="preserve">Тема 1.1 Элементы комбинаторики</w:t>
      </w:r>
    </w:p>
    <w:p w:rsidR="00000000" w:rsidDel="00000000" w:rsidP="00000000" w:rsidRDefault="00000000" w:rsidRPr="00000000" w14:paraId="000000F8">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Перечень вопросов для устного опроса.</w:t>
      </w:r>
    </w:p>
    <w:p w:rsidR="00000000" w:rsidDel="00000000" w:rsidP="00000000" w:rsidRDefault="00000000" w:rsidRPr="00000000" w14:paraId="000000F9">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Выборка</w:t>
      </w:r>
    </w:p>
    <w:p w:rsidR="00000000" w:rsidDel="00000000" w:rsidP="00000000" w:rsidRDefault="00000000" w:rsidRPr="00000000" w14:paraId="000000FA">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Сочетание без повторений</w:t>
      </w:r>
    </w:p>
    <w:p w:rsidR="00000000" w:rsidDel="00000000" w:rsidP="00000000" w:rsidRDefault="00000000" w:rsidRPr="00000000" w14:paraId="000000FB">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Сочетание  с повторениями</w:t>
      </w:r>
    </w:p>
    <w:p w:rsidR="00000000" w:rsidDel="00000000" w:rsidP="00000000" w:rsidRDefault="00000000" w:rsidRPr="00000000" w14:paraId="000000FC">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Размещение без повторений</w:t>
      </w:r>
    </w:p>
    <w:p w:rsidR="00000000" w:rsidDel="00000000" w:rsidP="00000000" w:rsidRDefault="00000000" w:rsidRPr="00000000" w14:paraId="000000FD">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Размещение с повторением</w:t>
      </w:r>
    </w:p>
    <w:p w:rsidR="00000000" w:rsidDel="00000000" w:rsidP="00000000" w:rsidRDefault="00000000" w:rsidRPr="00000000" w14:paraId="000000FE">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Перестановка без повторений</w:t>
      </w:r>
    </w:p>
    <w:p w:rsidR="00000000" w:rsidDel="00000000" w:rsidP="00000000" w:rsidRDefault="00000000" w:rsidRPr="00000000" w14:paraId="000000FF">
      <w:pPr>
        <w:widowControl w:val="0"/>
        <w:numPr>
          <w:ilvl w:val="0"/>
          <w:numId w:val="4"/>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Перестановка с повторениями </w:t>
      </w:r>
    </w:p>
    <w:p w:rsidR="00000000" w:rsidDel="00000000" w:rsidP="00000000" w:rsidRDefault="00000000" w:rsidRPr="00000000" w14:paraId="00000100">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1">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 устного опроса:</w:t>
      </w:r>
    </w:p>
    <w:p w:rsidR="00000000" w:rsidDel="00000000" w:rsidP="00000000" w:rsidRDefault="00000000" w:rsidRPr="00000000" w14:paraId="00000102">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rsidR="00000000" w:rsidDel="00000000" w:rsidP="00000000" w:rsidRDefault="00000000" w:rsidRPr="00000000" w14:paraId="00000103">
      <w:pPr>
        <w:widowControl w:val="0"/>
        <w:spacing w:after="0" w:line="240" w:lineRule="auto"/>
        <w:ind w:right="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widowControl w:val="0"/>
        <w:spacing w:after="0" w:line="240" w:lineRule="auto"/>
        <w:ind w:right="23" w:firstLine="630"/>
        <w:rPr>
          <w:rFonts w:ascii="Times New Roman" w:cs="Times New Roman" w:eastAsia="Times New Roman" w:hAnsi="Times New Roman"/>
          <w:b w:val="1"/>
          <w:bCs w:val="1"/>
          <w:sz w:val="23"/>
          <w:szCs w:val="23"/>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«Подсчет числа комбинаций»</w:t>
      </w:r>
      <w:r w:rsidDel="00000000" w:rsidR="00000000" w:rsidRPr="00000000">
        <w:rPr>
          <w:rtl w:val="0"/>
        </w:rPr>
      </w:r>
    </w:p>
    <w:p w:rsidR="00000000" w:rsidDel="00000000" w:rsidP="00000000" w:rsidRDefault="00000000" w:rsidRPr="00000000" w14:paraId="0000010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пример</w:t>
      </w:r>
    </w:p>
    <w:p w:rsidR="00000000" w:rsidDel="00000000" w:rsidP="00000000" w:rsidRDefault="00000000" w:rsidRPr="00000000" w14:paraId="00000106">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букв своего полного имени вы решили составить код для авторской программы. Код может содержать любую букву неограниченное число раз. Сколько можно составить вам код, если:</w:t>
        <w:br w:type="textWrapping"/>
        <w:t xml:space="preserve">1 - он должен состоять ровно из 5 букв, но размер буквы не имеет значения?</w:t>
        <w:br w:type="textWrapping"/>
        <w:t xml:space="preserve">2 - он должен состоять ровно из такого количества букв, сколько букв в вашем полном имени, а размер буквы имеет значение?</w:t>
        <w:br w:type="textWrapping"/>
        <w:t xml:space="preserve">3 - он может содержать от 3 до 5 букв включительно, размер буквы не имеет значение?</w:t>
      </w:r>
    </w:p>
    <w:p w:rsidR="00000000" w:rsidDel="00000000" w:rsidP="00000000" w:rsidRDefault="00000000" w:rsidRPr="00000000" w14:paraId="00000107">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пример</w:t>
      </w:r>
    </w:p>
    <w:p w:rsidR="00000000" w:rsidDel="00000000" w:rsidP="00000000" w:rsidRDefault="00000000" w:rsidRPr="00000000" w14:paraId="00000108">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Чтобы сделать свой автомобиль оригинальным, вы решили раскрасить его разными цветами. У вас есть различная краска. Число ее видов совпадает с числом количества букв в полном имени и фамилии вместе взятых. При покраске цвета не смешиваются. Сколько может быть способов раскрасить автомобиль, если:</w:t>
        <w:br w:type="textWrapping"/>
        <w:t xml:space="preserve">1 - раскрашиваете только диски колес (один диск - одним цветом)</w:t>
        <w:br w:type="textWrapping"/>
        <w:t xml:space="preserve">2 - раскрашиваете только все четыре двери (одна дверь - один цвет) и все разными цветами</w:t>
        <w:br w:type="textWrapping"/>
        <w:t xml:space="preserve">3 - сколько может получится новых красок, если решите смешивать по 2 разных цвета? (при смешивании берете 1 баночка одного цвета краски + 1 баночка другого цвета краски)</w:t>
      </w:r>
    </w:p>
    <w:p w:rsidR="00000000" w:rsidDel="00000000" w:rsidP="00000000" w:rsidRDefault="00000000" w:rsidRPr="00000000" w14:paraId="00000109">
      <w:pPr>
        <w:widowControl w:val="0"/>
        <w:spacing w:after="0" w:line="240" w:lineRule="auto"/>
        <w:ind w:firstLine="70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Критерии оценки тренажера:</w:t>
      </w:r>
      <w:r w:rsidDel="00000000" w:rsidR="00000000" w:rsidRPr="00000000">
        <w:rPr>
          <w:rtl w:val="0"/>
        </w:rPr>
      </w:r>
    </w:p>
    <w:p w:rsidR="00000000" w:rsidDel="00000000" w:rsidP="00000000" w:rsidRDefault="00000000" w:rsidRPr="00000000" w14:paraId="0000010A">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rsidR="00000000" w:rsidDel="00000000" w:rsidP="00000000" w:rsidRDefault="00000000" w:rsidRPr="00000000" w14:paraId="0000010B">
      <w:pPr>
        <w:widowControl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0C">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Творческое задание «5 задач».</w:t>
      </w:r>
    </w:p>
    <w:p w:rsidR="00000000" w:rsidDel="00000000" w:rsidP="00000000" w:rsidRDefault="00000000" w:rsidRPr="00000000" w14:paraId="0000010D">
      <w:pPr>
        <w:widowControl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Составить задачу для каждого вида выборки и решить их</w:t>
      </w:r>
    </w:p>
    <w:p w:rsidR="00000000" w:rsidDel="00000000" w:rsidP="00000000" w:rsidRDefault="00000000" w:rsidRPr="00000000" w14:paraId="0000010E">
      <w:pPr>
        <w:widowControl w:val="0"/>
        <w:numPr>
          <w:ilvl w:val="0"/>
          <w:numId w:val="7"/>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сочетание без повторений</w:t>
      </w:r>
    </w:p>
    <w:p w:rsidR="00000000" w:rsidDel="00000000" w:rsidP="00000000" w:rsidRDefault="00000000" w:rsidRPr="00000000" w14:paraId="0000010F">
      <w:pPr>
        <w:widowControl w:val="0"/>
        <w:numPr>
          <w:ilvl w:val="0"/>
          <w:numId w:val="7"/>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сочетание с повторениями</w:t>
      </w:r>
    </w:p>
    <w:p w:rsidR="00000000" w:rsidDel="00000000" w:rsidP="00000000" w:rsidRDefault="00000000" w:rsidRPr="00000000" w14:paraId="00000110">
      <w:pPr>
        <w:widowControl w:val="0"/>
        <w:numPr>
          <w:ilvl w:val="0"/>
          <w:numId w:val="7"/>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размещение без повторений</w:t>
      </w:r>
    </w:p>
    <w:p w:rsidR="00000000" w:rsidDel="00000000" w:rsidP="00000000" w:rsidRDefault="00000000" w:rsidRPr="00000000" w14:paraId="00000111">
      <w:pPr>
        <w:widowControl w:val="0"/>
        <w:numPr>
          <w:ilvl w:val="0"/>
          <w:numId w:val="7"/>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размещение с повторениями</w:t>
      </w:r>
    </w:p>
    <w:p w:rsidR="00000000" w:rsidDel="00000000" w:rsidP="00000000" w:rsidRDefault="00000000" w:rsidRPr="00000000" w14:paraId="00000112">
      <w:pPr>
        <w:widowControl w:val="0"/>
        <w:numPr>
          <w:ilvl w:val="0"/>
          <w:numId w:val="7"/>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перестановка</w:t>
      </w:r>
    </w:p>
    <w:p w:rsidR="00000000" w:rsidDel="00000000" w:rsidP="00000000" w:rsidRDefault="00000000" w:rsidRPr="00000000" w14:paraId="00000113">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задач определяется номером студента в списке</w:t>
      </w:r>
    </w:p>
    <w:p w:rsidR="00000000" w:rsidDel="00000000" w:rsidP="00000000" w:rsidRDefault="00000000" w:rsidRPr="00000000" w14:paraId="00000114">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продукты питания</w:t>
      </w:r>
    </w:p>
    <w:p w:rsidR="00000000" w:rsidDel="00000000" w:rsidP="00000000" w:rsidRDefault="00000000" w:rsidRPr="00000000" w14:paraId="00000115">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 живые существа</w:t>
      </w:r>
    </w:p>
    <w:p w:rsidR="00000000" w:rsidDel="00000000" w:rsidP="00000000" w:rsidRDefault="00000000" w:rsidRPr="00000000" w14:paraId="00000116">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11-15 мебель</w:t>
      </w:r>
    </w:p>
    <w:p w:rsidR="00000000" w:rsidDel="00000000" w:rsidP="00000000" w:rsidRDefault="00000000" w:rsidRPr="00000000" w14:paraId="00000117">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16-20 канцелярия</w:t>
      </w:r>
    </w:p>
    <w:p w:rsidR="00000000" w:rsidDel="00000000" w:rsidP="00000000" w:rsidRDefault="00000000" w:rsidRPr="00000000" w14:paraId="00000118">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21-25 растительный мир и неживая природа</w:t>
      </w:r>
    </w:p>
    <w:p w:rsidR="00000000" w:rsidDel="00000000" w:rsidP="00000000" w:rsidRDefault="00000000" w:rsidRPr="00000000" w14:paraId="00000119">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выполнения заданий.</w:t>
      </w:r>
    </w:p>
    <w:p w:rsidR="00000000" w:rsidDel="00000000" w:rsidP="00000000" w:rsidRDefault="00000000" w:rsidRPr="00000000" w14:paraId="0000011A">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Число верно составленных и решенных задач соответствует оценке, то есть «отлично» - все задачи правильно составлены и правильно решены, «хорошо» - ошибка в решение или составлении одной задачи, «удовлетворительно» - ошибка в решение или составлении двух задач, либо правильное составление задач, но без решения.</w:t>
      </w:r>
    </w:p>
    <w:p w:rsidR="00000000" w:rsidDel="00000000" w:rsidP="00000000" w:rsidRDefault="00000000" w:rsidRPr="00000000" w14:paraId="0000011B">
      <w:pPr>
        <w:widowControl w:val="0"/>
        <w:spacing w:after="0" w:line="240" w:lineRule="auto"/>
        <w:ind w:right="23" w:firstLine="63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C">
      <w:pPr>
        <w:widowControl w:val="0"/>
        <w:spacing w:after="0" w:line="240" w:lineRule="auto"/>
        <w:ind w:right="23" w:firstLine="630"/>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Тема 1.2 Основы теории вероятностей</w:t>
      </w:r>
    </w:p>
    <w:p w:rsidR="00000000" w:rsidDel="00000000" w:rsidP="00000000" w:rsidRDefault="00000000" w:rsidRPr="00000000" w14:paraId="0000011D">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Перечень вопросов для устного опроса.</w:t>
      </w:r>
    </w:p>
    <w:p w:rsidR="00000000" w:rsidDel="00000000" w:rsidP="00000000" w:rsidRDefault="00000000" w:rsidRPr="00000000" w14:paraId="0000011E">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Случайное событие </w:t>
      </w:r>
    </w:p>
    <w:p w:rsidR="00000000" w:rsidDel="00000000" w:rsidP="00000000" w:rsidRDefault="00000000" w:rsidRPr="00000000" w14:paraId="0000011F">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Суммой случайных событий А и В </w:t>
      </w:r>
    </w:p>
    <w:p w:rsidR="00000000" w:rsidDel="00000000" w:rsidP="00000000" w:rsidRDefault="00000000" w:rsidRPr="00000000" w14:paraId="00000120">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Произведением случайных событий А и В </w:t>
      </w:r>
    </w:p>
    <w:p w:rsidR="00000000" w:rsidDel="00000000" w:rsidP="00000000" w:rsidRDefault="00000000" w:rsidRPr="00000000" w14:paraId="00000121">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Событие противоположное по отношению к случайному событию А.</w:t>
      </w:r>
    </w:p>
    <w:p w:rsidR="00000000" w:rsidDel="00000000" w:rsidP="00000000" w:rsidRDefault="00000000" w:rsidRPr="00000000" w14:paraId="00000122">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Несовместные события.</w:t>
      </w:r>
    </w:p>
    <w:p w:rsidR="00000000" w:rsidDel="00000000" w:rsidP="00000000" w:rsidRDefault="00000000" w:rsidRPr="00000000" w14:paraId="00000123">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Попарно несовместные события</w:t>
      </w:r>
    </w:p>
    <w:p w:rsidR="00000000" w:rsidDel="00000000" w:rsidP="00000000" w:rsidRDefault="00000000" w:rsidRPr="00000000" w14:paraId="00000124">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Совместные события</w:t>
      </w:r>
    </w:p>
    <w:p w:rsidR="00000000" w:rsidDel="00000000" w:rsidP="00000000" w:rsidRDefault="00000000" w:rsidRPr="00000000" w14:paraId="00000125">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Событие невозможные</w:t>
      </w:r>
    </w:p>
    <w:p w:rsidR="00000000" w:rsidDel="00000000" w:rsidP="00000000" w:rsidRDefault="00000000" w:rsidRPr="00000000" w14:paraId="00000126">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Событие достоверные</w:t>
      </w:r>
    </w:p>
    <w:p w:rsidR="00000000" w:rsidDel="00000000" w:rsidP="00000000" w:rsidRDefault="00000000" w:rsidRPr="00000000" w14:paraId="00000127">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Частота случайного события А в серии опыта.</w:t>
      </w:r>
    </w:p>
    <w:p w:rsidR="00000000" w:rsidDel="00000000" w:rsidP="00000000" w:rsidRDefault="00000000" w:rsidRPr="00000000" w14:paraId="00000128">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Свойства частоты</w:t>
      </w:r>
    </w:p>
    <w:p w:rsidR="00000000" w:rsidDel="00000000" w:rsidP="00000000" w:rsidRDefault="00000000" w:rsidRPr="00000000" w14:paraId="00000129">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Статистическое (частотное) определение. </w:t>
      </w:r>
    </w:p>
    <w:p w:rsidR="00000000" w:rsidDel="00000000" w:rsidP="00000000" w:rsidRDefault="00000000" w:rsidRPr="00000000" w14:paraId="0000012A">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Классическое определение вероятности </w:t>
      </w:r>
    </w:p>
    <w:p w:rsidR="00000000" w:rsidDel="00000000" w:rsidP="00000000" w:rsidRDefault="00000000" w:rsidRPr="00000000" w14:paraId="0000012B">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Свойства вероятности:</w:t>
      </w:r>
    </w:p>
    <w:p w:rsidR="00000000" w:rsidDel="00000000" w:rsidP="00000000" w:rsidRDefault="00000000" w:rsidRPr="00000000" w14:paraId="0000012C">
      <w:pPr>
        <w:widowControl w:val="0"/>
        <w:numPr>
          <w:ilvl w:val="0"/>
          <w:numId w:val="5"/>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Геометрическое определение вероятности.</w:t>
      </w:r>
    </w:p>
    <w:p w:rsidR="00000000" w:rsidDel="00000000" w:rsidP="00000000" w:rsidRDefault="00000000" w:rsidRPr="00000000" w14:paraId="0000012D">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 устного опроса:</w:t>
      </w:r>
    </w:p>
    <w:p w:rsidR="00000000" w:rsidDel="00000000" w:rsidP="00000000" w:rsidRDefault="00000000" w:rsidRPr="00000000" w14:paraId="0000012E">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rsidR="00000000" w:rsidDel="00000000" w:rsidP="00000000" w:rsidRDefault="00000000" w:rsidRPr="00000000" w14:paraId="0000012F">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0">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Перечень вопросов для устного опроса.</w:t>
      </w:r>
    </w:p>
    <w:p w:rsidR="00000000" w:rsidDel="00000000" w:rsidP="00000000" w:rsidRDefault="00000000" w:rsidRPr="00000000" w14:paraId="00000131">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 такое граф.</w:t>
      </w:r>
    </w:p>
    <w:p w:rsidR="00000000" w:rsidDel="00000000" w:rsidP="00000000" w:rsidRDefault="00000000" w:rsidRPr="00000000" w14:paraId="00000132">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Каковы элементы графа.</w:t>
      </w:r>
    </w:p>
    <w:p w:rsidR="00000000" w:rsidDel="00000000" w:rsidP="00000000" w:rsidRDefault="00000000" w:rsidRPr="00000000" w14:paraId="00000133">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Какой граф называется нулевым.</w:t>
      </w:r>
    </w:p>
    <w:p w:rsidR="00000000" w:rsidDel="00000000" w:rsidP="00000000" w:rsidRDefault="00000000" w:rsidRPr="00000000" w14:paraId="00000134">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Какой граф называется ориентированным.</w:t>
      </w:r>
    </w:p>
    <w:p w:rsidR="00000000" w:rsidDel="00000000" w:rsidP="00000000" w:rsidRDefault="00000000" w:rsidRPr="00000000" w14:paraId="00000135">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Какой граф не является ориентированным.</w:t>
      </w:r>
    </w:p>
    <w:p w:rsidR="00000000" w:rsidDel="00000000" w:rsidP="00000000" w:rsidRDefault="00000000" w:rsidRPr="00000000" w14:paraId="00000136">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Какой граф называется циклом.</w:t>
      </w:r>
    </w:p>
    <w:p w:rsidR="00000000" w:rsidDel="00000000" w:rsidP="00000000" w:rsidRDefault="00000000" w:rsidRPr="00000000" w14:paraId="00000137">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Какой граф называется мультиграфом.</w:t>
      </w:r>
    </w:p>
    <w:p w:rsidR="00000000" w:rsidDel="00000000" w:rsidP="00000000" w:rsidRDefault="00000000" w:rsidRPr="00000000" w14:paraId="00000138">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Какие ребра называются кратными.</w:t>
      </w:r>
    </w:p>
    <w:p w:rsidR="00000000" w:rsidDel="00000000" w:rsidP="00000000" w:rsidRDefault="00000000" w:rsidRPr="00000000" w14:paraId="00000139">
      <w:pPr>
        <w:widowControl w:val="0"/>
        <w:numPr>
          <w:ilvl w:val="0"/>
          <w:numId w:val="12"/>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Способы задания графа.</w:t>
      </w:r>
    </w:p>
    <w:p w:rsidR="00000000" w:rsidDel="00000000" w:rsidP="00000000" w:rsidRDefault="00000000" w:rsidRPr="00000000" w14:paraId="0000013A">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B">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Критерии оценки устного опроса:</w:t>
      </w:r>
    </w:p>
    <w:p w:rsidR="00000000" w:rsidDel="00000000" w:rsidP="00000000" w:rsidRDefault="00000000" w:rsidRPr="00000000" w14:paraId="0000013C">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rsidR="00000000" w:rsidDel="00000000" w:rsidP="00000000" w:rsidRDefault="00000000" w:rsidRPr="00000000" w14:paraId="0000013D">
      <w:pPr>
        <w:widowControl w:val="0"/>
        <w:spacing w:after="0" w:line="240" w:lineRule="auto"/>
        <w:ind w:right="23"/>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Практическая работа «Статистическое и классическое определение вероятности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3F">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при помощи статистического и классического определения вероятности вероятность того, что при однократном бросании кости</w:t>
      </w:r>
    </w:p>
    <w:p w:rsidR="00000000" w:rsidDel="00000000" w:rsidP="00000000" w:rsidRDefault="00000000" w:rsidRPr="00000000" w14:paraId="00000140">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выпадет число 6,</w:t>
      </w:r>
    </w:p>
    <w:p w:rsidR="00000000" w:rsidDel="00000000" w:rsidP="00000000" w:rsidRDefault="00000000" w:rsidRPr="00000000" w14:paraId="00000141">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выпадет число кратное 3,</w:t>
      </w:r>
    </w:p>
    <w:p w:rsidR="00000000" w:rsidDel="00000000" w:rsidP="00000000" w:rsidRDefault="00000000" w:rsidRPr="00000000" w14:paraId="00000142">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не выпадет четное число.</w:t>
      </w:r>
    </w:p>
    <w:p w:rsidR="00000000" w:rsidDel="00000000" w:rsidP="00000000" w:rsidRDefault="00000000" w:rsidRPr="00000000" w14:paraId="00000143">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совершения эксперимента необходимо выполнить 25 опытов.</w:t>
      </w:r>
    </w:p>
    <w:p w:rsidR="00000000" w:rsidDel="00000000" w:rsidP="00000000" w:rsidRDefault="00000000" w:rsidRPr="00000000" w14:paraId="00000144">
      <w:pPr>
        <w:spacing w:after="0" w:line="240" w:lineRule="auto"/>
        <w:ind w:firstLine="709"/>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Пояснительная записка.</w:t>
      </w:r>
    </w:p>
    <w:p w:rsidR="00000000" w:rsidDel="00000000" w:rsidP="00000000" w:rsidRDefault="00000000" w:rsidRPr="00000000" w14:paraId="00000145">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Материалы: игральная кость (если ее нет, то можно сделать самим), тетрадь, ручка, карандаш, линейка, калькулятор.</w:t>
      </w:r>
    </w:p>
    <w:p w:rsidR="00000000" w:rsidDel="00000000" w:rsidP="00000000" w:rsidRDefault="00000000" w:rsidRPr="00000000" w14:paraId="00000146">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Ход работы.</w:t>
      </w:r>
    </w:p>
    <w:p w:rsidR="00000000" w:rsidDel="00000000" w:rsidP="00000000" w:rsidRDefault="00000000" w:rsidRPr="00000000" w14:paraId="00000147">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Провести эксперимент из 25 опытов и заполнить таблицу, указав в ней номер опыта и полученный результат</w:t>
      </w:r>
    </w:p>
    <w:p w:rsidR="00000000" w:rsidDel="00000000" w:rsidP="00000000" w:rsidRDefault="00000000" w:rsidRPr="00000000" w14:paraId="00000148">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Посчитать количество благоприятных событий для каждого из трех пунктов по таблице и посчитать статистическую вероятность для каждого из трех случаев.</w:t>
      </w:r>
    </w:p>
    <w:p w:rsidR="00000000" w:rsidDel="00000000" w:rsidP="00000000" w:rsidRDefault="00000000" w:rsidRPr="00000000" w14:paraId="00000149">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Аналитически посчитать количество всех возможных событий и количество благоприятных событий для каждого из трех пунктов и посчитать классическую вероятность.</w:t>
      </w:r>
    </w:p>
    <w:p w:rsidR="00000000" w:rsidDel="00000000" w:rsidP="00000000" w:rsidRDefault="00000000" w:rsidRPr="00000000" w14:paraId="0000014A">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Записать ответ.</w:t>
      </w:r>
    </w:p>
    <w:p w:rsidR="00000000" w:rsidDel="00000000" w:rsidP="00000000" w:rsidRDefault="00000000" w:rsidRPr="00000000" w14:paraId="0000014B">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4C">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rsidR="00000000" w:rsidDel="00000000" w:rsidP="00000000" w:rsidRDefault="00000000" w:rsidRPr="00000000" w14:paraId="0000014D">
      <w:pPr>
        <w:shd w:fill="ffffff" w:val="clear"/>
        <w:spacing w:after="0" w:line="24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14E">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«Виды графа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4F">
      <w:pPr>
        <w:widowControl w:val="0"/>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Построить три графа:</w:t>
      </w:r>
    </w:p>
    <w:p w:rsidR="00000000" w:rsidDel="00000000" w:rsidP="00000000" w:rsidRDefault="00000000" w:rsidRPr="00000000" w14:paraId="00000150">
      <w:pPr>
        <w:widowControl w:val="0"/>
        <w:numPr>
          <w:ilvl w:val="0"/>
          <w:numId w:val="1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Содержащий d циклов и z петель</w:t>
      </w:r>
    </w:p>
    <w:p w:rsidR="00000000" w:rsidDel="00000000" w:rsidP="00000000" w:rsidRDefault="00000000" w:rsidRPr="00000000" w14:paraId="00000151">
      <w:pPr>
        <w:widowControl w:val="0"/>
        <w:numPr>
          <w:ilvl w:val="0"/>
          <w:numId w:val="1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Его d ребер имели кратность z</w:t>
      </w:r>
    </w:p>
    <w:p w:rsidR="00000000" w:rsidDel="00000000" w:rsidP="00000000" w:rsidRDefault="00000000" w:rsidRPr="00000000" w14:paraId="00000152">
      <w:pPr>
        <w:widowControl w:val="0"/>
        <w:numPr>
          <w:ilvl w:val="0"/>
          <w:numId w:val="13"/>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Состоящий из d деревьев.</w:t>
      </w:r>
    </w:p>
    <w:p w:rsidR="00000000" w:rsidDel="00000000" w:rsidP="00000000" w:rsidRDefault="00000000" w:rsidRPr="00000000" w14:paraId="00000153">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 число различных букв в вашем полном имени</w:t>
      </w:r>
    </w:p>
    <w:p w:rsidR="00000000" w:rsidDel="00000000" w:rsidP="00000000" w:rsidRDefault="00000000" w:rsidRPr="00000000" w14:paraId="00000154">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 число различных букв в вашей фамилии</w:t>
      </w:r>
    </w:p>
    <w:p w:rsidR="00000000" w:rsidDel="00000000" w:rsidP="00000000" w:rsidRDefault="00000000" w:rsidRPr="00000000" w14:paraId="00000155">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56">
      <w:pPr>
        <w:widowControl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157">
      <w:pPr>
        <w:shd w:fill="ffffff" w:val="clear"/>
        <w:spacing w:after="0" w:line="24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158">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«Применение ориентированного графа при нахождение вероятности событий</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59">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часть</w:t>
      </w:r>
    </w:p>
    <w:p w:rsidR="00000000" w:rsidDel="00000000" w:rsidP="00000000" w:rsidRDefault="00000000" w:rsidRPr="00000000" w14:paraId="0000015A">
      <w:pPr>
        <w:widowControl w:val="0"/>
        <w:numPr>
          <w:ilvl w:val="0"/>
          <w:numId w:val="1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Мама попросила сына купить хлеб, когда пойдет домой со школы. Мальчик знал два магазина, где продается хлеб. В одном вероятность, что будет хлеб равна d/(d+z), а во втором z/(d+z), чтобы прийти вовремя домой, мальчик может зайти только в один магазин. Какова вероятность того, что мальчик купит хлеб, если в первый магазин мальчик в среднем заходит 2 раза из d?</w:t>
      </w:r>
    </w:p>
    <w:p w:rsidR="00000000" w:rsidDel="00000000" w:rsidP="00000000" w:rsidRDefault="00000000" w:rsidRPr="00000000" w14:paraId="0000015B">
      <w:pPr>
        <w:widowControl w:val="0"/>
        <w:numPr>
          <w:ilvl w:val="0"/>
          <w:numId w:val="1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магазине распродают залежавшийся товар. В его ассортименте фонарики в большом количестве. На каждые  d рабочих фонаря приходится z бракованных. При покупке бракованного фонаря можно сделать обмен лишь один раз. Если же фонарь опять попадается бракованным, то его предлагают сдать в ремонт и ждать его починки. У посетителя денег только на один фонарь. Какова вероятность того, что ему не придется сдавать в ремонт свою покупку и уйдет из магазина с работающим фонарем?</w:t>
      </w:r>
    </w:p>
    <w:p w:rsidR="00000000" w:rsidDel="00000000" w:rsidP="00000000" w:rsidRDefault="00000000" w:rsidRPr="00000000" w14:paraId="0000015C">
      <w:pPr>
        <w:widowControl w:val="0"/>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часть</w:t>
      </w:r>
    </w:p>
    <w:p w:rsidR="00000000" w:rsidDel="00000000" w:rsidP="00000000" w:rsidRDefault="00000000" w:rsidRPr="00000000" w14:paraId="0000015D">
      <w:pPr>
        <w:widowControl w:val="0"/>
        <w:numPr>
          <w:ilvl w:val="0"/>
          <w:numId w:val="1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Мама попросила сына купить хлеб, когда пойдет домой со школы. Мальчик знал два магазина, где продается хлеб. В одном вероятность, что будет хлеб равна d/(d+z), а во втором z/(d+z), чтобы прийти вовремя домой, мальчик может зайти только в один магазин. Какова вероятность того, что мальчик купит хлеб, если в первый магазин мальчик в среднем заходит 2 раза из d?</w:t>
      </w:r>
    </w:p>
    <w:p w:rsidR="00000000" w:rsidDel="00000000" w:rsidP="00000000" w:rsidRDefault="00000000" w:rsidRPr="00000000" w14:paraId="0000015E">
      <w:pPr>
        <w:widowControl w:val="0"/>
        <w:numPr>
          <w:ilvl w:val="0"/>
          <w:numId w:val="15"/>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магазине распродают залежавшийся товар. В его ассортименте фонарики в большом количестве. На каждые  d рабочих фонаря приходится z бракованных. При покупке бракованного фонаря можно сделать обмен не более двух раз. Если же фонарь опять попадается бракованным, то его предлагают сдать в ремонт и ждать его починки. У посетителя денег только на один фонарь. Какова вероятность того, что ему не придется сдавать в ремонт свою покупку и уйдет из магазина с работающим фонарем?</w:t>
      </w:r>
    </w:p>
    <w:p w:rsidR="00000000" w:rsidDel="00000000" w:rsidP="00000000" w:rsidRDefault="00000000" w:rsidRPr="00000000" w14:paraId="0000015F">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 число различных букв в вашем полном имени</w:t>
      </w:r>
    </w:p>
    <w:p w:rsidR="00000000" w:rsidDel="00000000" w:rsidP="00000000" w:rsidRDefault="00000000" w:rsidRPr="00000000" w14:paraId="00000160">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 число различных букв в вашей фамилии</w:t>
      </w:r>
    </w:p>
    <w:p w:rsidR="00000000" w:rsidDel="00000000" w:rsidP="00000000" w:rsidRDefault="00000000" w:rsidRPr="00000000" w14:paraId="00000161">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Критерии выполнения заданий.</w:t>
      </w:r>
      <w:r w:rsidDel="00000000" w:rsidR="00000000" w:rsidRPr="00000000">
        <w:rPr>
          <w:rtl w:val="0"/>
        </w:rPr>
      </w:r>
    </w:p>
    <w:p w:rsidR="00000000" w:rsidDel="00000000" w:rsidP="00000000" w:rsidRDefault="00000000" w:rsidRPr="00000000" w14:paraId="00000162">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rsidR="00000000" w:rsidDel="00000000" w:rsidP="00000000" w:rsidRDefault="00000000" w:rsidRPr="00000000" w14:paraId="00000163">
      <w:pPr>
        <w:shd w:fill="ffffff" w:val="clear"/>
        <w:spacing w:after="0" w:line="24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164">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«Вычисление вероятности события с использование формулы полной вероятности и формулы Байеса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65">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Экзамен по математике состоит из 20 вопросов по алгебре и 30 вопросов по геометрии. Вы выучили d вопросов по алгебре и z вопросов по геометрии. Билеты составлены только из этих вопросов. Вопросы в билетах не  повторяются. Лишние вопросы могут быть не включены в билеты. Экзамен считается сданным, если ответили правильно на все вопросы из него. Определить вероятность того, что</w:t>
      </w:r>
    </w:p>
    <w:p w:rsidR="00000000" w:rsidDel="00000000" w:rsidP="00000000" w:rsidRDefault="00000000" w:rsidRPr="00000000" w14:paraId="00000166">
      <w:pPr>
        <w:widowControl w:val="0"/>
        <w:numPr>
          <w:ilvl w:val="0"/>
          <w:numId w:val="8"/>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 экзамен сдали, учитывая, что в билете только 1 вопрос,</w:t>
      </w:r>
    </w:p>
    <w:p w:rsidR="00000000" w:rsidDel="00000000" w:rsidP="00000000" w:rsidRDefault="00000000" w:rsidRPr="00000000" w14:paraId="00000167">
      <w:pPr>
        <w:widowControl w:val="0"/>
        <w:numPr>
          <w:ilvl w:val="0"/>
          <w:numId w:val="8"/>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 экзамен сдали, учитывая, что в билете 1 вопрос по алгебре и 1 вопрос по геометрии,</w:t>
      </w:r>
    </w:p>
    <w:p w:rsidR="00000000" w:rsidDel="00000000" w:rsidP="00000000" w:rsidRDefault="00000000" w:rsidRPr="00000000" w14:paraId="00000168">
      <w:pPr>
        <w:widowControl w:val="0"/>
        <w:numPr>
          <w:ilvl w:val="0"/>
          <w:numId w:val="8"/>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 не сдали экзамен, в билете было два любых вопроса,</w:t>
      </w:r>
    </w:p>
    <w:p w:rsidR="00000000" w:rsidDel="00000000" w:rsidP="00000000" w:rsidRDefault="00000000" w:rsidRPr="00000000" w14:paraId="00000169">
      <w:pPr>
        <w:widowControl w:val="0"/>
        <w:numPr>
          <w:ilvl w:val="0"/>
          <w:numId w:val="8"/>
        </w:numPr>
        <w:spacing w:after="0" w:line="240" w:lineRule="auto"/>
        <w:ind w:left="142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вам достался билет с вопросам по алгебре, а экзамен вы не сдали. В билете только один вопрос.</w:t>
      </w:r>
    </w:p>
    <w:p w:rsidR="00000000" w:rsidDel="00000000" w:rsidP="00000000" w:rsidRDefault="00000000" w:rsidRPr="00000000" w14:paraId="0000016A">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 число различных букв в вашем полном имени</w:t>
      </w:r>
    </w:p>
    <w:p w:rsidR="00000000" w:rsidDel="00000000" w:rsidP="00000000" w:rsidRDefault="00000000" w:rsidRPr="00000000" w14:paraId="0000016B">
      <w:pPr>
        <w:widowControl w:val="0"/>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 - число различных букв в вашей фамилии</w:t>
      </w:r>
    </w:p>
    <w:p w:rsidR="00000000" w:rsidDel="00000000" w:rsidP="00000000" w:rsidRDefault="00000000" w:rsidRPr="00000000" w14:paraId="0000016C">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6D">
      <w:pPr>
        <w:widowControl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16E">
      <w:pPr>
        <w:shd w:fill="ffffff" w:val="clear"/>
        <w:spacing w:after="0" w:line="24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16F">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«Вычисление вероятности события при помощи формул Бернулли и Пуассона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70">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Один работник для шутки ради в контейнер с семенами фиолетовых астр насыпал семена белых астр. В результате в контейнере оказалось семян фиолетовых астр в 100 больше, чем семян белых астр. Определите вероятность того, что</w:t>
        <w:br w:type="textWrapping"/>
        <w:t xml:space="preserve">- из наугад взятых двух семечек из этого контейнера вырастут только фиолетовые астры</w:t>
        <w:br w:type="textWrapping"/>
        <w:t xml:space="preserve">- при взятии из этого контейнера а*100 семян попадутся ровно а семечек белых астр</w:t>
        <w:br w:type="textWrapping"/>
        <w:t xml:space="preserve">- из взятых из контейнера а семян будет ровно два семени фиолетовых астр</w:t>
        <w:br w:type="textWrapping"/>
        <w:t xml:space="preserve">А – количество различных букв в вашем полном имени</w:t>
      </w:r>
    </w:p>
    <w:p w:rsidR="00000000" w:rsidDel="00000000" w:rsidP="00000000" w:rsidRDefault="00000000" w:rsidRPr="00000000" w14:paraId="00000171">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72">
      <w:pPr>
        <w:widowControl w:val="0"/>
        <w:spacing w:after="0" w:line="240" w:lineRule="auto"/>
        <w:ind w:firstLine="70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173">
      <w:pPr>
        <w:widowControl w:val="0"/>
        <w:spacing w:after="0" w:line="240" w:lineRule="auto"/>
        <w:ind w:right="23" w:firstLine="630"/>
        <w:rPr>
          <w:rFonts w:ascii="Times New Roman" w:cs="Times New Roman" w:eastAsia="Times New Roman" w:hAnsi="Times New Roman"/>
          <w:b w:val="1"/>
          <w:bCs w:val="1"/>
          <w:sz w:val="23"/>
          <w:szCs w:val="23"/>
        </w:rPr>
      </w:pPr>
      <w:r w:rsidDel="00000000" w:rsidR="00000000" w:rsidRPr="00000000">
        <w:rPr>
          <w:rtl w:val="0"/>
        </w:rPr>
      </w:r>
    </w:p>
    <w:p w:rsidR="00000000" w:rsidDel="00000000" w:rsidP="00000000" w:rsidRDefault="00000000" w:rsidRPr="00000000" w14:paraId="00000174">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Разноуровневые задания «Вычисление вероятностей событий»</w:t>
      </w:r>
    </w:p>
    <w:p w:rsidR="00000000" w:rsidDel="00000000" w:rsidP="00000000" w:rsidRDefault="00000000" w:rsidRPr="00000000" w14:paraId="00000175">
      <w:pPr>
        <w:widowControl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Прежде чем решать задание, следует переписать его условие, учитывая значения параметров х и у. х – число различных букв в полном имени студента,  у – число различных букв в фамилии студента.</w:t>
      </w:r>
    </w:p>
    <w:p w:rsidR="00000000" w:rsidDel="00000000" w:rsidP="00000000" w:rsidRDefault="00000000" w:rsidRPr="00000000" w14:paraId="00000176">
      <w:pPr>
        <w:spacing w:after="0" w:line="240" w:lineRule="auto"/>
        <w:ind w:left="720"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Посчитать вероятности</w:t>
      </w:r>
    </w:p>
    <w:p w:rsidR="00000000" w:rsidDel="00000000" w:rsidP="00000000" w:rsidRDefault="00000000" w:rsidRPr="00000000" w14:paraId="00000177">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 часть</w:t>
      </w:r>
    </w:p>
    <w:p w:rsidR="00000000" w:rsidDel="00000000" w:rsidP="00000000" w:rsidRDefault="00000000" w:rsidRPr="00000000" w14:paraId="00000178">
      <w:pPr>
        <w:widowControl w:val="0"/>
        <w:numPr>
          <w:ilvl w:val="0"/>
          <w:numId w:val="3"/>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Вероятность того, что наугад вынутой карты колоды будет иметь номер х (в колоде 54 карты, </w:t>
      </w:r>
    </w:p>
    <w:p w:rsidR="00000000" w:rsidDel="00000000" w:rsidP="00000000" w:rsidRDefault="00000000" w:rsidRPr="00000000" w14:paraId="00000179">
      <w:pPr>
        <w:widowControl w:val="0"/>
        <w:numPr>
          <w:ilvl w:val="0"/>
          <w:numId w:val="3"/>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двух корзинах лежат яблоки и груши. В первой корзине х яблок и у груш, во второй корзине (х+у) яблок и 2*у груш. Найти вероятность того, что фрукт был взят из первой корзины, если это оказалась груша. Известно, что из корзин был взят всего один фрукт.</w:t>
      </w:r>
    </w:p>
    <w:p w:rsidR="00000000" w:rsidDel="00000000" w:rsidP="00000000" w:rsidRDefault="00000000" w:rsidRPr="00000000" w14:paraId="0000017A">
      <w:pPr>
        <w:widowControl w:val="0"/>
        <w:numPr>
          <w:ilvl w:val="0"/>
          <w:numId w:val="3"/>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баскетбольное кольцо бросают два мяча разного размера. Синий мяч меньше красного мяча, поэтому попасть этим мячом проще. Вероятность его попадания х/20. Красный мяч большой и еле помещается в кольце, поэтому им попасть гораздо труднее, вероятность его попадания х/(20+у). какова вероятность того, что в кольцо попадет хотя бы один мяч?</w:t>
      </w:r>
    </w:p>
    <w:p w:rsidR="00000000" w:rsidDel="00000000" w:rsidP="00000000" w:rsidRDefault="00000000" w:rsidRPr="00000000" w14:paraId="0000017B">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 часть</w:t>
      </w:r>
    </w:p>
    <w:p w:rsidR="00000000" w:rsidDel="00000000" w:rsidP="00000000" w:rsidRDefault="00000000" w:rsidRPr="00000000" w14:paraId="0000017C">
      <w:pPr>
        <w:widowControl w:val="0"/>
        <w:numPr>
          <w:ilvl w:val="0"/>
          <w:numId w:val="6"/>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Вероятность того, что наугад вынутой карты колоды будет иметь номер х (в колоде 54 карты, </w:t>
      </w:r>
    </w:p>
    <w:p w:rsidR="00000000" w:rsidDel="00000000" w:rsidP="00000000" w:rsidRDefault="00000000" w:rsidRPr="00000000" w14:paraId="0000017D">
      <w:pPr>
        <w:widowControl w:val="0"/>
        <w:numPr>
          <w:ilvl w:val="0"/>
          <w:numId w:val="6"/>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корзинах лежат яблоки и груши. В корзинах из бересты лежат х яблок и у груш, а в плетеной корзине лежат (х+у) яблок и 2*у груш. Найти вероятность того, что фрукт был взят из первой корзины, если это оказалась груша. Известно, что из корзин был взят всего один фрукт, корзин из бересты больше, чем плетеных корзин. Плетеных корзин было х штук.</w:t>
      </w:r>
    </w:p>
    <w:p w:rsidR="00000000" w:rsidDel="00000000" w:rsidP="00000000" w:rsidRDefault="00000000" w:rsidRPr="00000000" w14:paraId="0000017E">
      <w:pPr>
        <w:widowControl w:val="0"/>
        <w:numPr>
          <w:ilvl w:val="0"/>
          <w:numId w:val="6"/>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баскетбольное кольцо бросают мячи разного размера. Синий мяч меньше красного мяча, поэтому попасть этим мячом проще. Вероятность его попадания х/20. Красный мяч большой и еле помещается в кольце, поэтому им попасть гораздо труднее, вероятность его попадания х/(20+у). какова вероятность того, что в кольцо попадет хотя бы один мяч, если в кольцо кидали х синих и у красных мячей?</w:t>
      </w:r>
    </w:p>
    <w:p w:rsidR="00000000" w:rsidDel="00000000" w:rsidP="00000000" w:rsidRDefault="00000000" w:rsidRPr="00000000" w14:paraId="0000017F">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color w:val="000000"/>
          <w:sz w:val="24"/>
          <w:szCs w:val="24"/>
          <w:rtl w:val="0"/>
        </w:rPr>
        <w:t xml:space="preserve">Критерии выполнения заданий.</w:t>
      </w:r>
      <w:r w:rsidDel="00000000" w:rsidR="00000000" w:rsidRPr="00000000">
        <w:rPr>
          <w:rtl w:val="0"/>
        </w:rPr>
      </w:r>
    </w:p>
    <w:p w:rsidR="00000000" w:rsidDel="00000000" w:rsidP="00000000" w:rsidRDefault="00000000" w:rsidRPr="00000000" w14:paraId="00000180">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Первая часть заданий оценивается на «удовлетворительно»  при верном его выполнении с ошибками, не влияющие на верность хода решения или с неполным оформлением решения и на «хорошо» при полностью верном решении с полным его оформлением, при правильном решении второй части заданий работа оценивается на «хорошо» и «отлично» в зависимости от полноты и правильности решения (первую часть выполнять необязательно)</w:t>
      </w:r>
    </w:p>
    <w:p w:rsidR="00000000" w:rsidDel="00000000" w:rsidP="00000000" w:rsidRDefault="00000000" w:rsidRPr="00000000" w14:paraId="00000181">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Тема  1.3 Дискретные случайные величины.</w:t>
      </w:r>
    </w:p>
    <w:p w:rsidR="00000000" w:rsidDel="00000000" w:rsidP="00000000" w:rsidRDefault="00000000" w:rsidRPr="00000000" w14:paraId="00000183">
      <w:pPr>
        <w:widowControl w:val="0"/>
        <w:spacing w:after="0" w:line="240" w:lineRule="auto"/>
        <w:ind w:right="23" w:firstLine="630"/>
        <w:jc w:val="both"/>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Перечень вопросов для устного опроса.</w:t>
      </w:r>
    </w:p>
    <w:p w:rsidR="00000000" w:rsidDel="00000000" w:rsidP="00000000" w:rsidRDefault="00000000" w:rsidRPr="00000000" w14:paraId="00000184">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Определение дискретной случайной величины.</w:t>
      </w:r>
    </w:p>
    <w:p w:rsidR="00000000" w:rsidDel="00000000" w:rsidP="00000000" w:rsidRDefault="00000000" w:rsidRPr="00000000" w14:paraId="00000185">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Почему при задании случайной величины не достаточно задать лишь множество значений этой величины.</w:t>
      </w:r>
    </w:p>
    <w:p w:rsidR="00000000" w:rsidDel="00000000" w:rsidP="00000000" w:rsidRDefault="00000000" w:rsidRPr="00000000" w14:paraId="00000186">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Из параграфа 5.1 приведенные примеры дискретных случайных величин разбить на две группы: когда для задания их достаточно перечислить множество значений и когда этого не достаточно.</w:t>
      </w:r>
    </w:p>
    <w:p w:rsidR="00000000" w:rsidDel="00000000" w:rsidP="00000000" w:rsidRDefault="00000000" w:rsidRPr="00000000" w14:paraId="00000187">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Что представляет собой закон распределения ДНС.</w:t>
      </w:r>
    </w:p>
    <w:p w:rsidR="00000000" w:rsidDel="00000000" w:rsidP="00000000" w:rsidRDefault="00000000" w:rsidRPr="00000000" w14:paraId="00000188">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Свойства вероятностей множества значений ДНС.</w:t>
      </w:r>
    </w:p>
    <w:p w:rsidR="00000000" w:rsidDel="00000000" w:rsidP="00000000" w:rsidRDefault="00000000" w:rsidRPr="00000000" w14:paraId="00000189">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Что представляет собой графическое задание закона распределения ДНС.</w:t>
      </w:r>
    </w:p>
    <w:p w:rsidR="00000000" w:rsidDel="00000000" w:rsidP="00000000" w:rsidRDefault="00000000" w:rsidRPr="00000000" w14:paraId="0000018A">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Что представляет собой графическое задание закона распределения ДНС</w:t>
      </w:r>
    </w:p>
    <w:p w:rsidR="00000000" w:rsidDel="00000000" w:rsidP="00000000" w:rsidRDefault="00000000" w:rsidRPr="00000000" w14:paraId="0000018B">
      <w:pPr>
        <w:shd w:fill="ffffff" w:val="clea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Что называется многоугольником распределения</w:t>
      </w:r>
    </w:p>
    <w:p w:rsidR="00000000" w:rsidDel="00000000" w:rsidP="00000000" w:rsidRDefault="00000000" w:rsidRPr="00000000" w14:paraId="0000018C">
      <w:pPr>
        <w:widowControl w:val="0"/>
        <w:spacing w:after="0" w:line="240" w:lineRule="auto"/>
        <w:ind w:right="23" w:firstLine="63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устного опроса:</w:t>
      </w:r>
    </w:p>
    <w:p w:rsidR="00000000" w:rsidDel="00000000" w:rsidP="00000000" w:rsidRDefault="00000000" w:rsidRPr="00000000" w14:paraId="0000018D">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студент правильным математическим языком формулирует ответы, правильно устанавливает связь между понятиями. Оценка «хорошо» ставится, если студент правильно отвечает на вопросы, но не может правильно формулировать ответы, при установки связи между понятиями может допустить одну ошибку. Оценка «удовлетворительно» ставится, если студент не может сформулировать правильно ответы на вопросы, но понимает их суть, может привести примеры, есть ошибки при установки связей между понятиями. Оценка «неудовлетворительно» ставится, если студент не может правильно сформулировать ответ на вопрос, не может привести примеры, совершает более двух ошибок при установке связей между понятиями.</w:t>
      </w:r>
    </w:p>
    <w:p w:rsidR="00000000" w:rsidDel="00000000" w:rsidP="00000000" w:rsidRDefault="00000000" w:rsidRPr="00000000" w14:paraId="0000018E">
      <w:pPr>
        <w:shd w:fill="ffffff" w:val="clear"/>
        <w:spacing w:after="0" w:line="240" w:lineRule="auto"/>
        <w:rPr>
          <w:rFonts w:ascii="Times New Roman" w:cs="Times New Roman" w:eastAsia="Times New Roman" w:hAnsi="Times New Roman"/>
          <w:b w:val="1"/>
          <w:bCs w:val="1"/>
          <w:i w:val="1"/>
          <w:iCs w:val="1"/>
          <w:sz w:val="24"/>
          <w:szCs w:val="24"/>
        </w:rPr>
      </w:pPr>
      <w:r w:rsidDel="00000000" w:rsidR="00000000" w:rsidRPr="00000000">
        <w:rPr>
          <w:rtl w:val="0"/>
        </w:rPr>
      </w:r>
    </w:p>
    <w:p w:rsidR="00000000" w:rsidDel="00000000" w:rsidP="00000000" w:rsidRDefault="00000000" w:rsidRPr="00000000" w14:paraId="0000018F">
      <w:pPr>
        <w:spacing w:after="0" w:line="240" w:lineRule="auto"/>
        <w:ind w:left="720" w:firstLine="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Карточки для выполнения проверочной работы.</w:t>
      </w:r>
    </w:p>
    <w:p w:rsidR="00000000" w:rsidDel="00000000" w:rsidP="00000000" w:rsidRDefault="00000000" w:rsidRPr="00000000" w14:paraId="00000190">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 выполняется без использования справочной литературы, в том числе и конспектов, в течении 35 минут. Одна карточка выполняется на одной проверочной работе.</w:t>
      </w:r>
    </w:p>
    <w:p w:rsidR="00000000" w:rsidDel="00000000" w:rsidP="00000000" w:rsidRDefault="00000000" w:rsidRPr="00000000" w14:paraId="00000191">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Образцы карточек (остальные аналогичные, отличаются только числами)</w:t>
      </w:r>
    </w:p>
    <w:tbl>
      <w:tblPr>
        <w:tblStyle w:val="Table5"/>
        <w:tblW w:w="839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399"/>
        <w:tblGridChange w:id="0">
          <w:tblGrid>
            <w:gridCol w:w="8399"/>
          </w:tblGrid>
        </w:tblGridChange>
      </w:tblGrid>
      <w:tr>
        <w:trPr>
          <w:cantSplit w:val="0"/>
          <w:trHeight w:val="2220" w:hRule="atLeast"/>
          <w:tblHeader w:val="0"/>
        </w:trPr>
        <w:tc>
          <w:tcPr/>
          <w:p w:rsidR="00000000" w:rsidDel="00000000" w:rsidP="00000000" w:rsidRDefault="00000000" w:rsidRPr="00000000" w14:paraId="00000192">
            <w:pPr>
              <w:spacing w:after="200" w:line="276" w:lineRule="auto"/>
              <w:ind w:left="720" w:firstLine="0"/>
              <w:rPr/>
            </w:pPr>
            <w:r w:rsidDel="00000000" w:rsidR="00000000" w:rsidRPr="00000000">
              <w:rPr>
                <w:rtl w:val="0"/>
              </w:rPr>
              <w:t xml:space="preserve">Заполнить таблицу до конца и построить многоугольник распределения.</w:t>
            </w:r>
          </w:p>
          <w:tbl>
            <w:tblPr>
              <w:tblStyle w:val="Table6"/>
              <w:tblW w:w="5176.0" w:type="dxa"/>
              <w:jc w:val="left"/>
              <w:tblInd w:w="6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4"/>
              <w:gridCol w:w="1294"/>
              <w:gridCol w:w="1294"/>
              <w:gridCol w:w="1294"/>
              <w:tblGridChange w:id="0">
                <w:tblGrid>
                  <w:gridCol w:w="1294"/>
                  <w:gridCol w:w="1294"/>
                  <w:gridCol w:w="1294"/>
                  <w:gridCol w:w="1294"/>
                </w:tblGrid>
              </w:tblGridChange>
            </w:tblGrid>
            <w:tr>
              <w:trPr>
                <w:cantSplit w:val="0"/>
                <w:trHeight w:val="224" w:hRule="atLeast"/>
                <w:tblHeader w:val="0"/>
              </w:trPr>
              <w:tc>
                <w:tcPr/>
                <w:p w:rsidR="00000000" w:rsidDel="00000000" w:rsidP="00000000" w:rsidRDefault="00000000" w:rsidRPr="00000000" w14:paraId="00000193">
                  <w:pPr>
                    <w:spacing w:after="200" w:line="276" w:lineRule="auto"/>
                    <w:rPr/>
                  </w:pPr>
                  <w:r w:rsidDel="00000000" w:rsidR="00000000" w:rsidRPr="00000000">
                    <w:rPr>
                      <w:rtl w:val="0"/>
                    </w:rPr>
                    <w:t xml:space="preserve">у</w:t>
                  </w:r>
                </w:p>
              </w:tc>
              <w:tc>
                <w:tcPr/>
                <w:p w:rsidR="00000000" w:rsidDel="00000000" w:rsidP="00000000" w:rsidRDefault="00000000" w:rsidRPr="00000000" w14:paraId="00000194">
                  <w:pPr>
                    <w:spacing w:after="200" w:line="276" w:lineRule="auto"/>
                    <w:rPr/>
                  </w:pPr>
                  <w:r w:rsidDel="00000000" w:rsidR="00000000" w:rsidRPr="00000000">
                    <w:rPr>
                      <w:rtl w:val="0"/>
                    </w:rPr>
                    <w:t xml:space="preserve">2</w:t>
                  </w:r>
                </w:p>
              </w:tc>
              <w:tc>
                <w:tcPr/>
                <w:p w:rsidR="00000000" w:rsidDel="00000000" w:rsidP="00000000" w:rsidRDefault="00000000" w:rsidRPr="00000000" w14:paraId="00000195">
                  <w:pPr>
                    <w:spacing w:after="200" w:line="276" w:lineRule="auto"/>
                    <w:rPr/>
                  </w:pPr>
                  <w:r w:rsidDel="00000000" w:rsidR="00000000" w:rsidRPr="00000000">
                    <w:rPr>
                      <w:rtl w:val="0"/>
                    </w:rPr>
                    <w:t xml:space="preserve">3</w:t>
                  </w:r>
                </w:p>
              </w:tc>
              <w:tc>
                <w:tcPr/>
                <w:p w:rsidR="00000000" w:rsidDel="00000000" w:rsidP="00000000" w:rsidRDefault="00000000" w:rsidRPr="00000000" w14:paraId="00000196">
                  <w:pPr>
                    <w:spacing w:after="200" w:line="276" w:lineRule="auto"/>
                    <w:rPr/>
                  </w:pPr>
                  <w:r w:rsidDel="00000000" w:rsidR="00000000" w:rsidRPr="00000000">
                    <w:rPr>
                      <w:rtl w:val="0"/>
                    </w:rPr>
                    <w:t xml:space="preserve">4</w:t>
                  </w:r>
                </w:p>
              </w:tc>
            </w:tr>
            <w:tr>
              <w:trPr>
                <w:cantSplit w:val="0"/>
                <w:trHeight w:val="650" w:hRule="atLeast"/>
                <w:tblHeader w:val="0"/>
              </w:trPr>
              <w:tc>
                <w:tcPr/>
                <w:p w:rsidR="00000000" w:rsidDel="00000000" w:rsidP="00000000" w:rsidRDefault="00000000" w:rsidRPr="00000000" w14:paraId="00000197">
                  <w:pPr>
                    <w:spacing w:after="200" w:line="276" w:lineRule="auto"/>
                    <w:rPr/>
                  </w:pPr>
                  <w:r w:rsidDel="00000000" w:rsidR="00000000" w:rsidRPr="00000000">
                    <w:rPr>
                      <w:rtl w:val="0"/>
                    </w:rPr>
                    <w:t xml:space="preserve">р</w:t>
                  </w:r>
                </w:p>
              </w:tc>
              <w:tc>
                <w:tcPr/>
                <w:p w:rsidR="00000000" w:rsidDel="00000000" w:rsidP="00000000" w:rsidRDefault="00000000" w:rsidRPr="00000000" w14:paraId="00000198">
                  <w:pPr>
                    <w:jc w:val="center"/>
                    <w:rPr>
                      <w:rFonts w:ascii="Cambria Math" w:cs="Cambria Math" w:eastAsia="Cambria Math" w:hAnsi="Cambria Math"/>
                    </w:rPr>
                  </w:pPr>
                  <m:oMath>
                    <m:f>
                      <m:fPr>
                        <m:ctrlPr>
                          <w:rPr>
                            <w:rFonts w:ascii="Cambria Math" w:cs="Cambria Math" w:eastAsia="Cambria Math" w:hAnsi="Cambria Math"/>
                          </w:rPr>
                        </m:ctrlPr>
                      </m:fPr>
                      <m:num>
                        <m:r>
                          <w:rPr>
                            <w:rFonts w:ascii="Cambria Math" w:cs="Cambria Math" w:eastAsia="Cambria Math" w:hAnsi="Cambria Math"/>
                          </w:rPr>
                          <m:t xml:space="preserve">к</m:t>
                        </m:r>
                      </m:num>
                      <m:den>
                        <m:r>
                          <w:rPr>
                            <w:rFonts w:ascii="Cambria Math" w:cs="Cambria Math" w:eastAsia="Cambria Math" w:hAnsi="Cambria Math"/>
                          </w:rPr>
                          <m:t xml:space="preserve">к+в+5</m:t>
                        </m:r>
                      </m:den>
                    </m:f>
                  </m:oMath>
                  <w:r w:rsidDel="00000000" w:rsidR="00000000" w:rsidRPr="00000000">
                    <w:rPr>
                      <w:rtl w:val="0"/>
                    </w:rPr>
                  </w:r>
                </w:p>
              </w:tc>
              <w:tc>
                <w:tcPr/>
                <w:p w:rsidR="00000000" w:rsidDel="00000000" w:rsidP="00000000" w:rsidRDefault="00000000" w:rsidRPr="00000000" w14:paraId="00000199">
                  <w:pPr>
                    <w:jc w:val="center"/>
                    <w:rPr>
                      <w:rFonts w:ascii="Cambria Math" w:cs="Cambria Math" w:eastAsia="Cambria Math" w:hAnsi="Cambria Math"/>
                    </w:rPr>
                  </w:pPr>
                  <m:oMath>
                    <m:f>
                      <m:fPr>
                        <m:ctrlPr>
                          <w:rPr>
                            <w:rFonts w:ascii="Cambria Math" w:cs="Cambria Math" w:eastAsia="Cambria Math" w:hAnsi="Cambria Math"/>
                          </w:rPr>
                        </m:ctrlPr>
                      </m:fPr>
                      <m:num>
                        <m:r>
                          <w:rPr>
                            <w:rFonts w:ascii="Cambria Math" w:cs="Cambria Math" w:eastAsia="Cambria Math" w:hAnsi="Cambria Math"/>
                          </w:rPr>
                          <m:t xml:space="preserve">5</m:t>
                        </m:r>
                      </m:num>
                      <m:den>
                        <m:r>
                          <w:rPr>
                            <w:rFonts w:ascii="Cambria Math" w:cs="Cambria Math" w:eastAsia="Cambria Math" w:hAnsi="Cambria Math"/>
                          </w:rPr>
                          <m:t xml:space="preserve">к+в+5</m:t>
                        </m:r>
                      </m:den>
                    </m:f>
                  </m:oMath>
                  <w:r w:rsidDel="00000000" w:rsidR="00000000" w:rsidRPr="00000000">
                    <w:rPr>
                      <w:rtl w:val="0"/>
                    </w:rPr>
                  </w:r>
                </w:p>
              </w:tc>
              <w:tc>
                <w:tcPr/>
                <w:p w:rsidR="00000000" w:rsidDel="00000000" w:rsidP="00000000" w:rsidRDefault="00000000" w:rsidRPr="00000000" w14:paraId="0000019A">
                  <w:pPr>
                    <w:spacing w:after="200" w:line="276" w:lineRule="auto"/>
                    <w:rPr/>
                  </w:pPr>
                  <w:r w:rsidDel="00000000" w:rsidR="00000000" w:rsidRPr="00000000">
                    <w:rPr>
                      <w:rtl w:val="0"/>
                    </w:rPr>
                  </w:r>
                </w:p>
              </w:tc>
            </w:tr>
          </w:tbl>
          <w:p w:rsidR="00000000" w:rsidDel="00000000" w:rsidP="00000000" w:rsidRDefault="00000000" w:rsidRPr="00000000" w14:paraId="0000019B">
            <w:pPr>
              <w:spacing w:after="0" w:line="276" w:lineRule="auto"/>
              <w:ind w:left="720" w:firstLine="0"/>
              <w:rPr/>
            </w:pPr>
            <w:r w:rsidDel="00000000" w:rsidR="00000000" w:rsidRPr="00000000">
              <w:rPr>
                <w:rtl w:val="0"/>
              </w:rPr>
              <w:t xml:space="preserve"> К – количество различных букв в вашем полном имени</w:t>
            </w:r>
          </w:p>
          <w:p w:rsidR="00000000" w:rsidDel="00000000" w:rsidP="00000000" w:rsidRDefault="00000000" w:rsidRPr="00000000" w14:paraId="0000019C">
            <w:pPr>
              <w:spacing w:after="200" w:line="276" w:lineRule="auto"/>
              <w:ind w:left="720" w:firstLine="0"/>
              <w:rPr/>
            </w:pPr>
            <w:r w:rsidDel="00000000" w:rsidR="00000000" w:rsidRPr="00000000">
              <w:rPr>
                <w:rtl w:val="0"/>
              </w:rPr>
              <w:t xml:space="preserve">В – количество различных букв в вашей фамилии</w:t>
            </w:r>
          </w:p>
        </w:tc>
      </w:tr>
    </w:tbl>
    <w:p w:rsidR="00000000" w:rsidDel="00000000" w:rsidP="00000000" w:rsidRDefault="00000000" w:rsidRPr="00000000" w14:paraId="0000019D">
      <w:pPr>
        <w:spacing w:after="0" w:line="24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E">
      <w:pPr>
        <w:widowControl w:val="0"/>
        <w:spacing w:after="0" w:line="240" w:lineRule="auto"/>
        <w:ind w:left="720" w:right="23"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проверочной работы.</w:t>
      </w:r>
    </w:p>
    <w:p w:rsidR="00000000" w:rsidDel="00000000" w:rsidP="00000000" w:rsidRDefault="00000000" w:rsidRPr="00000000" w14:paraId="0000019F">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все задания выполнено без ошибок. Оценка «хорошо» ставится, если задание выполнены верно, возможны 1-2 негрубых ошибки. Оценка «удовлетворительно» ставится, если было совершено 1 грубая ошибки или более 2 негрубых ошибок. Оценка «удовлетворительно», если было совершено 2 или более грубых ошибок.</w:t>
      </w:r>
    </w:p>
    <w:p w:rsidR="00000000" w:rsidDel="00000000" w:rsidP="00000000" w:rsidRDefault="00000000" w:rsidRPr="00000000" w14:paraId="000001A0">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Тренажер «Основные характеристики ДСВ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2">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Жизнь показала, что из 20 купленных лотерейных билетов выигрышными бывает не более четырех билетов. Вероятность того, что выпадет только один из купленных билетов равна 0,4, два выигрышных - 0,2, три выигрышных - а*0,01, четыре выигрышных - в*0,01.</w:t>
      </w:r>
    </w:p>
    <w:p w:rsidR="00000000" w:rsidDel="00000000" w:rsidP="00000000" w:rsidRDefault="00000000" w:rsidRPr="00000000" w14:paraId="000001A3">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Задайте закон распределения ДСВ в виде таблицы. Найдите математическое ожидание, дисперсию и среднее квадратичное отклонение того, сколько выигрышных билетов окажется в купленных 20 лотерейных билетах.</w:t>
      </w:r>
    </w:p>
    <w:p w:rsidR="00000000" w:rsidDel="00000000" w:rsidP="00000000" w:rsidRDefault="00000000" w:rsidRPr="00000000" w14:paraId="000001A4">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 число различных букв в полном имени</w:t>
      </w:r>
    </w:p>
    <w:p w:rsidR="00000000" w:rsidDel="00000000" w:rsidP="00000000" w:rsidRDefault="00000000" w:rsidRPr="00000000" w14:paraId="000001A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 число различных букв в фамилии</w:t>
      </w:r>
    </w:p>
    <w:p w:rsidR="00000000" w:rsidDel="00000000" w:rsidP="00000000" w:rsidRDefault="00000000" w:rsidRPr="00000000" w14:paraId="000001A6">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A7">
      <w:pPr>
        <w:widowControl w:val="0"/>
        <w:spacing w:after="0" w:line="240" w:lineRule="auto"/>
        <w:ind w:firstLine="70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1A8">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Тема  1.4 Непрерывные случайные величины</w:t>
      </w:r>
    </w:p>
    <w:p w:rsidR="00000000" w:rsidDel="00000000" w:rsidP="00000000" w:rsidRDefault="00000000" w:rsidRPr="00000000" w14:paraId="000001AA">
      <w:pPr>
        <w:spacing w:after="0" w:line="240" w:lineRule="auto"/>
        <w:ind w:left="720" w:firstLine="0"/>
        <w:rPr>
          <w:rFonts w:ascii="Times New Roman" w:cs="Times New Roman" w:eastAsia="Times New Roman" w:hAnsi="Times New Roman"/>
          <w:b w:val="1"/>
          <w:bCs w:val="1"/>
          <w:i w:val="1"/>
          <w:iCs w:val="1"/>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Карточки для выполнения проверочной работы.</w:t>
      </w:r>
    </w:p>
    <w:p w:rsidR="00000000" w:rsidDel="00000000" w:rsidP="00000000" w:rsidRDefault="00000000" w:rsidRPr="00000000" w14:paraId="000001AB">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Задание выполняется без использования справочной литературы, в том числе и конспектов, в течение ленты. Одна карточка выполняется на одной проверочной работе.</w:t>
      </w:r>
    </w:p>
    <w:p w:rsidR="00000000" w:rsidDel="00000000" w:rsidP="00000000" w:rsidRDefault="00000000" w:rsidRPr="00000000" w14:paraId="000001AC">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Образцы карточек (остальные аналогичные, отличаются только числами)</w:t>
      </w:r>
    </w:p>
    <w:tbl>
      <w:tblPr>
        <w:tblStyle w:val="Table7"/>
        <w:tblW w:w="932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2"/>
        <w:tblGridChange w:id="0">
          <w:tblGrid>
            <w:gridCol w:w="9322"/>
          </w:tblGrid>
        </w:tblGridChange>
      </w:tblGrid>
      <w:tr>
        <w:trPr>
          <w:cantSplit w:val="0"/>
          <w:trHeight w:val="586" w:hRule="atLeast"/>
          <w:tblHeader w:val="0"/>
        </w:trPr>
        <w:tc>
          <w:tcPr/>
          <w:p w:rsidR="00000000" w:rsidDel="00000000" w:rsidP="00000000" w:rsidRDefault="00000000" w:rsidRPr="00000000" w14:paraId="000001AD">
            <w:pPr>
              <w:widowControl w:val="0"/>
              <w:jc w:val="center"/>
              <w:rPr>
                <w:color w:val="000000"/>
              </w:rPr>
            </w:pPr>
            <w:r w:rsidDel="00000000" w:rsidR="00000000" w:rsidRPr="00000000">
              <w:rPr>
                <w:color w:val="000000"/>
                <w:rtl w:val="0"/>
              </w:rPr>
              <w:t xml:space="preserve">Пз НСВ 1(m=№-10, n=№, h=10+№)</w:t>
            </w:r>
          </w:p>
          <w:p w:rsidR="00000000" w:rsidDel="00000000" w:rsidP="00000000" w:rsidRDefault="00000000" w:rsidRPr="00000000" w14:paraId="000001AE">
            <w:pPr>
              <w:widowControl w:val="0"/>
              <w:jc w:val="center"/>
              <w:rPr>
                <w:color w:val="000000"/>
              </w:rPr>
            </w:pPr>
            <w:r w:rsidDel="00000000" w:rsidR="00000000" w:rsidRPr="00000000">
              <w:rPr>
                <w:color w:val="000000"/>
                <w:rtl w:val="0"/>
              </w:rPr>
              <w:t xml:space="preserve">№ - номер студента в списке</w:t>
            </w:r>
          </w:p>
          <w:p w:rsidR="00000000" w:rsidDel="00000000" w:rsidP="00000000" w:rsidRDefault="00000000" w:rsidRPr="00000000" w14:paraId="000001AF">
            <w:pPr>
              <w:jc w:val="center"/>
              <w:rPr/>
            </w:pPr>
            <w:r w:rsidDel="00000000" w:rsidR="00000000" w:rsidRPr="00000000">
              <w:rPr>
                <w:rtl w:val="0"/>
              </w:rPr>
              <w:t xml:space="preserve">Непрерывная случайная величина </w:t>
            </w:r>
            <w:r w:rsidDel="00000000" w:rsidR="00000000" w:rsidRPr="00000000">
              <w:rPr/>
              <w:drawing>
                <wp:inline distB="0" distT="0" distL="0" distR="0">
                  <wp:extent cx="180975" cy="159385"/>
                  <wp:effectExtent b="0" l="0" r="0" t="0"/>
                  <wp:docPr descr="http://mathprofi.ru/t/nepreryvnaya_sluchaynaya_velichina_clip_image002_0011.gif" id="54" name="image3.gif"/>
                  <a:graphic>
                    <a:graphicData uri="http://schemas.openxmlformats.org/drawingml/2006/picture">
                      <pic:pic>
                        <pic:nvPicPr>
                          <pic:cNvPr descr="http://mathprofi.ru/t/nepreryvnaya_sluchaynaya_velichina_clip_image002_0011.gif" id="0" name="image3.gif"/>
                          <pic:cNvPicPr preferRelativeResize="0"/>
                        </pic:nvPicPr>
                        <pic:blipFill>
                          <a:blip r:embed="rId8"/>
                          <a:srcRect b="0" l="0" r="0" t="0"/>
                          <a:stretch>
                            <a:fillRect/>
                          </a:stretch>
                        </pic:blipFill>
                        <pic:spPr>
                          <a:xfrm>
                            <a:off x="0" y="0"/>
                            <a:ext cx="180975" cy="159385"/>
                          </a:xfrm>
                          <a:prstGeom prst="rect"/>
                          <a:ln/>
                        </pic:spPr>
                      </pic:pic>
                    </a:graphicData>
                  </a:graphic>
                </wp:inline>
              </w:drawing>
            </w:r>
            <w:r w:rsidDel="00000000" w:rsidR="00000000" w:rsidRPr="00000000">
              <w:rPr>
                <w:rtl w:val="0"/>
              </w:rPr>
              <w:t xml:space="preserve"> задана плотностью распределения вероятностей:</w:t>
              <w:br w:type="textWrapping"/>
            </w:r>
            <m:oMath>
              <m:r>
                <w:rPr>
                  <w:rFonts w:ascii="Cambria Math" w:cs="Cambria Math" w:eastAsia="Cambria Math" w:hAnsi="Cambria Math"/>
                </w:rPr>
                <m:t xml:space="preserve">f</m:t>
              </m:r>
              <m:d>
                <m:dPr>
                  <m:begChr m:val="("/>
                  <m:endChr m:val=")"/>
                  <m:ctrlPr>
                    <w:rPr>
                      <w:rFonts w:ascii="Cambria Math" w:cs="Cambria Math" w:eastAsia="Cambria Math" w:hAnsi="Cambria Math"/>
                    </w:rPr>
                  </m:ctrlPr>
                </m:dPr>
                <m:e>
                  <m:r>
                    <w:rPr>
                      <w:rFonts w:ascii="Cambria Math" w:cs="Cambria Math" w:eastAsia="Cambria Math" w:hAnsi="Cambria Math"/>
                    </w:rPr>
                    <m:t xml:space="preserve">x</m:t>
                  </m:r>
                </m:e>
              </m:d>
              <m:r>
                <w:rPr>
                  <w:rFonts w:ascii="Cambria Math" w:cs="Cambria Math" w:eastAsia="Cambria Math" w:hAnsi="Cambria Math"/>
                </w:rPr>
                <m:t xml:space="preserve">=</m:t>
              </m:r>
              <m:r>
                <w:rPr/>
                <m:t xml:space="preserve">{</m:t>
              </m:r>
              <m:r>
                <w:rPr>
                  <w:rFonts w:ascii="Cambria Math" w:cs="Cambria Math" w:eastAsia="Cambria Math" w:hAnsi="Cambria Math"/>
                </w:rPr>
                <m:t xml:space="preserve">0,   x</m:t>
              </m:r>
              <m:r>
                <w:rPr>
                  <w:rFonts w:ascii="Cambria Math" w:cs="Cambria Math" w:eastAsia="Cambria Math" w:hAnsi="Cambria Math"/>
                </w:rPr>
                <m:t>≤</m:t>
              </m:r>
              <m:r>
                <w:rPr>
                  <w:rFonts w:ascii="Cambria Math" w:cs="Cambria Math" w:eastAsia="Cambria Math" w:hAnsi="Cambria Math"/>
                </w:rPr>
                <m:t xml:space="preserve">m</m:t>
              </m:r>
              <m:r>
                <w:rPr/>
                <m:t xml:space="preserve"> </m:t>
              </m:r>
              <m:r>
                <w:rPr>
                  <w:rFonts w:ascii="Cambria Math" w:cs="Cambria Math" w:eastAsia="Cambria Math" w:hAnsi="Cambria Math"/>
                </w:rPr>
                <m:t xml:space="preserve">2a,  m&lt;x</m:t>
              </m:r>
              <m:r>
                <w:rPr>
                  <w:rFonts w:ascii="Cambria Math" w:cs="Cambria Math" w:eastAsia="Cambria Math" w:hAnsi="Cambria Math"/>
                </w:rPr>
                <m:t>≤</m:t>
              </m:r>
              <m:r>
                <w:rPr>
                  <w:rFonts w:ascii="Cambria Math" w:cs="Cambria Math" w:eastAsia="Cambria Math" w:hAnsi="Cambria Math"/>
                </w:rPr>
                <m:t xml:space="preserve">n</m:t>
              </m:r>
              <m:r>
                <w:rPr/>
                <m:t xml:space="preserve"> </m:t>
              </m:r>
              <m:r>
                <w:rPr>
                  <w:rFonts w:ascii="Cambria Math" w:cs="Cambria Math" w:eastAsia="Cambria Math" w:hAnsi="Cambria Math"/>
                </w:rPr>
                <m:t xml:space="preserve">a,  n&lt;x</m:t>
              </m:r>
              <m:r>
                <w:rPr>
                  <w:rFonts w:ascii="Cambria Math" w:cs="Cambria Math" w:eastAsia="Cambria Math" w:hAnsi="Cambria Math"/>
                </w:rPr>
                <m:t>≤</m:t>
              </m:r>
              <m:r>
                <w:rPr>
                  <w:rFonts w:ascii="Cambria Math" w:cs="Cambria Math" w:eastAsia="Cambria Math" w:hAnsi="Cambria Math"/>
                </w:rPr>
                <m:t xml:space="preserve">h</m:t>
              </m:r>
              <m:r>
                <w:rPr/>
                <m:t xml:space="preserve">  </m:t>
              </m:r>
              <m:r>
                <w:rPr>
                  <w:rFonts w:ascii="Cambria Math" w:cs="Cambria Math" w:eastAsia="Cambria Math" w:hAnsi="Cambria Math"/>
                </w:rPr>
                <m:t xml:space="preserve">0,   x&gt;h</m:t>
              </m:r>
              <m:r>
                <w:rPr/>
                <m:t xml:space="preserve"> </m:t>
              </m:r>
            </m:oMath>
            <w:r w:rsidDel="00000000" w:rsidR="00000000" w:rsidRPr="00000000">
              <w:rPr>
                <w:rtl w:val="0"/>
              </w:rPr>
            </w:r>
          </w:p>
          <w:p w:rsidR="00000000" w:rsidDel="00000000" w:rsidP="00000000" w:rsidRDefault="00000000" w:rsidRPr="00000000" w14:paraId="000001B0">
            <w:pPr>
              <w:spacing w:after="0" w:line="276" w:lineRule="auto"/>
              <w:ind w:left="720" w:firstLine="0"/>
              <w:rPr/>
            </w:pPr>
            <w:r w:rsidDel="00000000" w:rsidR="00000000" w:rsidRPr="00000000">
              <w:rPr>
                <w:rtl w:val="0"/>
              </w:rPr>
              <w:t xml:space="preserve">Найти значение </w:t>
            </w:r>
            <w:r w:rsidDel="00000000" w:rsidR="00000000" w:rsidRPr="00000000">
              <w:rPr/>
              <w:drawing>
                <wp:inline distB="0" distT="0" distL="0" distR="0">
                  <wp:extent cx="127635" cy="138430"/>
                  <wp:effectExtent b="0" l="0" r="0" t="0"/>
                  <wp:docPr descr="http://mathprofi.ru/t/nepreryvnaya_sluchaynaya_velichina_clip_image193.gif" id="53" name="image1.gif"/>
                  <a:graphic>
                    <a:graphicData uri="http://schemas.openxmlformats.org/drawingml/2006/picture">
                      <pic:pic>
                        <pic:nvPicPr>
                          <pic:cNvPr descr="http://mathprofi.ru/t/nepreryvnaya_sluchaynaya_velichina_clip_image193.gif" id="0" name="image1.gif"/>
                          <pic:cNvPicPr preferRelativeResize="0"/>
                        </pic:nvPicPr>
                        <pic:blipFill>
                          <a:blip r:embed="rId9"/>
                          <a:srcRect b="0" l="0" r="0" t="0"/>
                          <a:stretch>
                            <a:fillRect/>
                          </a:stretch>
                        </pic:blipFill>
                        <pic:spPr>
                          <a:xfrm>
                            <a:off x="0" y="0"/>
                            <a:ext cx="127635" cy="138430"/>
                          </a:xfrm>
                          <a:prstGeom prst="rect"/>
                          <a:ln/>
                        </pic:spPr>
                      </pic:pic>
                    </a:graphicData>
                  </a:graphic>
                </wp:inline>
              </w:drawing>
            </w:r>
            <w:r w:rsidDel="00000000" w:rsidR="00000000" w:rsidRPr="00000000">
              <w:rPr>
                <w:rtl w:val="0"/>
              </w:rPr>
              <w:t xml:space="preserve"> и построить график плотности распределения. Найти функцию распределения вероятностей </w:t>
            </w:r>
            <w:r w:rsidDel="00000000" w:rsidR="00000000" w:rsidRPr="00000000">
              <w:rPr/>
              <w:drawing>
                <wp:inline distB="0" distT="0" distL="0" distR="0">
                  <wp:extent cx="340360" cy="201930"/>
                  <wp:effectExtent b="0" l="0" r="0" t="0"/>
                  <wp:docPr descr="http://mathprofi.ru/t/nepreryvnaya_sluchaynaya_velichina_clip_image020_0007.gif" id="56" name="image8.gif"/>
                  <a:graphic>
                    <a:graphicData uri="http://schemas.openxmlformats.org/drawingml/2006/picture">
                      <pic:pic>
                        <pic:nvPicPr>
                          <pic:cNvPr descr="http://mathprofi.ru/t/nepreryvnaya_sluchaynaya_velichina_clip_image020_0007.gif" id="0" name="image8.gif"/>
                          <pic:cNvPicPr preferRelativeResize="0"/>
                        </pic:nvPicPr>
                        <pic:blipFill>
                          <a:blip r:embed="rId10"/>
                          <a:srcRect b="0" l="0" r="0" t="0"/>
                          <a:stretch>
                            <a:fillRect/>
                          </a:stretch>
                        </pic:blipFill>
                        <pic:spPr>
                          <a:xfrm>
                            <a:off x="0" y="0"/>
                            <a:ext cx="340360" cy="201930"/>
                          </a:xfrm>
                          <a:prstGeom prst="rect"/>
                          <a:ln/>
                        </pic:spPr>
                      </pic:pic>
                    </a:graphicData>
                  </a:graphic>
                </wp:inline>
              </w:drawing>
            </w:r>
            <w:r w:rsidDel="00000000" w:rsidR="00000000" w:rsidRPr="00000000">
              <w:rPr>
                <w:rtl w:val="0"/>
              </w:rPr>
              <w:t xml:space="preserve"> и построить её график. Вычислить вероятность </w:t>
            </w:r>
            <w:r w:rsidDel="00000000" w:rsidR="00000000" w:rsidRPr="00000000">
              <w:rPr/>
              <w:drawing>
                <wp:inline distB="0" distT="0" distL="0" distR="0">
                  <wp:extent cx="840105" cy="201930"/>
                  <wp:effectExtent b="0" l="0" r="0" t="0"/>
                  <wp:docPr descr="http://mathprofi.ru/t/nepreryvnaya_sluchaynaya_velichina_clip_image196.gif" id="55" name="image6.gif"/>
                  <a:graphic>
                    <a:graphicData uri="http://schemas.openxmlformats.org/drawingml/2006/picture">
                      <pic:pic>
                        <pic:nvPicPr>
                          <pic:cNvPr descr="http://mathprofi.ru/t/nepreryvnaya_sluchaynaya_velichina_clip_image196.gif" id="0" name="image6.gif"/>
                          <pic:cNvPicPr preferRelativeResize="0"/>
                        </pic:nvPicPr>
                        <pic:blipFill>
                          <a:blip r:embed="rId11"/>
                          <a:srcRect b="0" l="0" r="0" t="0"/>
                          <a:stretch>
                            <a:fillRect/>
                          </a:stretch>
                        </pic:blipFill>
                        <pic:spPr>
                          <a:xfrm>
                            <a:off x="0" y="0"/>
                            <a:ext cx="840105" cy="201930"/>
                          </a:xfrm>
                          <a:prstGeom prst="rect"/>
                          <a:ln/>
                        </pic:spPr>
                      </pic:pic>
                    </a:graphicData>
                  </a:graphic>
                </wp:inline>
              </w:drawing>
            </w:r>
            <w:r w:rsidDel="00000000" w:rsidR="00000000" w:rsidRPr="00000000">
              <w:rPr>
                <w:rtl w:val="0"/>
              </w:rPr>
              <w:t xml:space="preserve">. Посчитать математическое ожидание, дисперсию, среднее квадратичное отклонение.</w:t>
            </w:r>
          </w:p>
          <w:p w:rsidR="00000000" w:rsidDel="00000000" w:rsidP="00000000" w:rsidRDefault="00000000" w:rsidRPr="00000000" w14:paraId="000001B1">
            <w:pPr>
              <w:widowControl w:val="0"/>
              <w:numPr>
                <w:ilvl w:val="0"/>
                <w:numId w:val="9"/>
              </w:numPr>
              <w:spacing w:after="0" w:line="276" w:lineRule="auto"/>
              <w:ind w:left="720" w:hanging="360"/>
              <w:rPr/>
            </w:pPr>
            <w:r w:rsidDel="00000000" w:rsidR="00000000" w:rsidRPr="00000000">
              <w:rPr>
                <w:rtl w:val="0"/>
              </w:rPr>
              <w:t xml:space="preserve">Известна плотность вероятности случайной величины Х</w:t>
            </w:r>
          </w:p>
          <w:p w:rsidR="00000000" w:rsidDel="00000000" w:rsidP="00000000" w:rsidRDefault="00000000" w:rsidRPr="00000000" w14:paraId="000001B2">
            <w:pPr>
              <w:jc w:val="center"/>
              <w:rPr/>
            </w:pPr>
            <m:oMath>
              <m:r>
                <w:rPr>
                  <w:rFonts w:ascii="Cambria Math" w:cs="Cambria Math" w:eastAsia="Cambria Math" w:hAnsi="Cambria Math"/>
                </w:rPr>
                <m:t xml:space="preserve">f</m:t>
              </m:r>
              <m:d>
                <m:dPr>
                  <m:begChr m:val="("/>
                  <m:endChr m:val=")"/>
                  <m:ctrlPr>
                    <w:rPr>
                      <w:rFonts w:ascii="Cambria Math" w:cs="Cambria Math" w:eastAsia="Cambria Math" w:hAnsi="Cambria Math"/>
                    </w:rPr>
                  </m:ctrlPr>
                </m:dPr>
                <m:e>
                  <m:r>
                    <w:rPr>
                      <w:rFonts w:ascii="Cambria Math" w:cs="Cambria Math" w:eastAsia="Cambria Math" w:hAnsi="Cambria Math"/>
                    </w:rPr>
                    <m:t xml:space="preserve">x</m:t>
                  </m:r>
                </m:e>
              </m:d>
              <m:r>
                <w:rPr>
                  <w:rFonts w:ascii="Cambria Math" w:cs="Cambria Math" w:eastAsia="Cambria Math" w:hAnsi="Cambria Math"/>
                </w:rPr>
                <m:t xml:space="preserve">=</m:t>
              </m:r>
              <m:r>
                <w:rPr/>
                <m:t xml:space="preserve">{</m:t>
              </m:r>
              <m:r>
                <w:rPr>
                  <w:rFonts w:ascii="Cambria Math" w:cs="Cambria Math" w:eastAsia="Cambria Math" w:hAnsi="Cambria Math"/>
                </w:rPr>
                <m:t xml:space="preserve">Cx,   x∈[0,n+1]</m:t>
              </m:r>
              <m:r>
                <w:rPr/>
                <m:t xml:space="preserve"> </m:t>
              </m:r>
              <m:r>
                <w:rPr>
                  <w:rFonts w:ascii="Cambria Math" w:cs="Cambria Math" w:eastAsia="Cambria Math" w:hAnsi="Cambria Math"/>
                </w:rPr>
                <m:t xml:space="preserve">C,      x∈[n+1,h]</m:t>
              </m:r>
              <m:r>
                <w:rPr/>
                <m:t xml:space="preserve"> </m:t>
              </m:r>
              <m:r>
                <w:rPr>
                  <w:rFonts w:ascii="Cambria Math" w:cs="Cambria Math" w:eastAsia="Cambria Math" w:hAnsi="Cambria Math"/>
                </w:rPr>
                <m:t xml:space="preserve">C,    x∉[0,h]</m:t>
              </m:r>
              <m:r>
                <w:rPr/>
                <m:t xml:space="preserve"> </m:t>
              </m:r>
            </m:oMath>
            <w:r w:rsidDel="00000000" w:rsidR="00000000" w:rsidRPr="00000000">
              <w:rPr>
                <w:rtl w:val="0"/>
              </w:rPr>
            </w:r>
          </w:p>
          <w:p w:rsidR="00000000" w:rsidDel="00000000" w:rsidP="00000000" w:rsidRDefault="00000000" w:rsidRPr="00000000" w14:paraId="000001B3">
            <w:pPr>
              <w:widowControl w:val="0"/>
              <w:rPr>
                <w:color w:val="000000"/>
              </w:rPr>
            </w:pPr>
            <w:r w:rsidDel="00000000" w:rsidR="00000000" w:rsidRPr="00000000">
              <w:rPr>
                <w:color w:val="000000"/>
                <w:rtl w:val="0"/>
              </w:rPr>
              <w:t xml:space="preserve">            а)Найти: </w:t>
            </w:r>
            <w:r w:rsidDel="00000000" w:rsidR="00000000" w:rsidRPr="00000000">
              <w:rPr>
                <w:color w:val="000000"/>
              </w:rPr>
              <w:drawing>
                <wp:inline distB="0" distT="0" distL="0" distR="0">
                  <wp:extent cx="3391222" cy="154739"/>
                  <wp:effectExtent b="0" l="0" r="0" t="0"/>
                  <wp:docPr descr="http://ischanow.ru/sites/default/files/latex/e9cdd5612d159c80b8a60f1a4b1d4a95.gif" id="58" name="image5.gif"/>
                  <a:graphic>
                    <a:graphicData uri="http://schemas.openxmlformats.org/drawingml/2006/picture">
                      <pic:pic>
                        <pic:nvPicPr>
                          <pic:cNvPr descr="http://ischanow.ru/sites/default/files/latex/e9cdd5612d159c80b8a60f1a4b1d4a95.gif" id="0" name="image5.gif"/>
                          <pic:cNvPicPr preferRelativeResize="0"/>
                        </pic:nvPicPr>
                        <pic:blipFill>
                          <a:blip r:embed="rId12"/>
                          <a:srcRect b="0" l="0" r="0" t="0"/>
                          <a:stretch>
                            <a:fillRect/>
                          </a:stretch>
                        </pic:blipFill>
                        <pic:spPr>
                          <a:xfrm>
                            <a:off x="0" y="0"/>
                            <a:ext cx="3391222" cy="154739"/>
                          </a:xfrm>
                          <a:prstGeom prst="rect"/>
                          <a:ln/>
                        </pic:spPr>
                      </pic:pic>
                    </a:graphicData>
                  </a:graphic>
                </wp:inline>
              </w:drawing>
            </w:r>
            <w:r w:rsidDel="00000000" w:rsidR="00000000" w:rsidRPr="00000000">
              <w:rPr>
                <w:rtl w:val="0"/>
              </w:rPr>
            </w:r>
          </w:p>
          <w:p w:rsidR="00000000" w:rsidDel="00000000" w:rsidP="00000000" w:rsidRDefault="00000000" w:rsidRPr="00000000" w14:paraId="000001B4">
            <w:pPr>
              <w:widowControl w:val="0"/>
              <w:rPr>
                <w:color w:val="000000"/>
              </w:rPr>
            </w:pPr>
            <w:r w:rsidDel="00000000" w:rsidR="00000000" w:rsidRPr="00000000">
              <w:rPr>
                <w:color w:val="000000"/>
                <w:rtl w:val="0"/>
              </w:rPr>
              <w:t xml:space="preserve">            б) Построить графики </w:t>
            </w:r>
            <w:r w:rsidDel="00000000" w:rsidR="00000000" w:rsidRPr="00000000">
              <w:rPr>
                <w:color w:val="000000"/>
              </w:rPr>
              <w:drawing>
                <wp:inline distB="0" distT="0" distL="0" distR="0">
                  <wp:extent cx="681229" cy="146749"/>
                  <wp:effectExtent b="0" l="0" r="0" t="0"/>
                  <wp:docPr descr="http://ischanow.ru/sites/default/files/latex/3d90a145f9ea2daaa084705d042b251a.gif" id="57" name="image7.gif"/>
                  <a:graphic>
                    <a:graphicData uri="http://schemas.openxmlformats.org/drawingml/2006/picture">
                      <pic:pic>
                        <pic:nvPicPr>
                          <pic:cNvPr descr="http://ischanow.ru/sites/default/files/latex/3d90a145f9ea2daaa084705d042b251a.gif" id="0" name="image7.gif"/>
                          <pic:cNvPicPr preferRelativeResize="0"/>
                        </pic:nvPicPr>
                        <pic:blipFill>
                          <a:blip r:embed="rId13"/>
                          <a:srcRect b="0" l="0" r="0" t="0"/>
                          <a:stretch>
                            <a:fillRect/>
                          </a:stretch>
                        </pic:blipFill>
                        <pic:spPr>
                          <a:xfrm>
                            <a:off x="0" y="0"/>
                            <a:ext cx="681229" cy="146749"/>
                          </a:xfrm>
                          <a:prstGeom prst="rect"/>
                          <a:ln/>
                        </pic:spPr>
                      </pic:pic>
                    </a:graphicData>
                  </a:graphic>
                </wp:inline>
              </w:drawing>
            </w:r>
            <w:r w:rsidDel="00000000" w:rsidR="00000000" w:rsidRPr="00000000">
              <w:rPr>
                <w:rtl w:val="0"/>
              </w:rPr>
            </w:r>
          </w:p>
          <w:p w:rsidR="00000000" w:rsidDel="00000000" w:rsidP="00000000" w:rsidRDefault="00000000" w:rsidRPr="00000000" w14:paraId="000001B5">
            <w:pPr>
              <w:widowControl w:val="0"/>
              <w:numPr>
                <w:ilvl w:val="0"/>
                <w:numId w:val="9"/>
              </w:numPr>
              <w:spacing w:after="0" w:line="276" w:lineRule="auto"/>
              <w:ind w:left="720" w:hanging="360"/>
              <w:rPr/>
            </w:pPr>
            <w:r w:rsidDel="00000000" w:rsidR="00000000" w:rsidRPr="00000000">
              <w:rPr>
                <w:rtl w:val="0"/>
              </w:rPr>
              <w:t xml:space="preserve">Некто ожидает телефонный звонок между 19.00 и 20.00. Время ожидания звонка есть непрерывная СВ Х, имеющая равномерное распределение на отрезке [19, 20]. Найти вероятность того, что звонок поступит в промежутке от 19 часов n минут до 19 часов h минут</w:t>
            </w:r>
          </w:p>
          <w:p w:rsidR="00000000" w:rsidDel="00000000" w:rsidP="00000000" w:rsidRDefault="00000000" w:rsidRPr="00000000" w14:paraId="000001B6">
            <w:pPr>
              <w:widowControl w:val="0"/>
              <w:numPr>
                <w:ilvl w:val="0"/>
                <w:numId w:val="9"/>
              </w:numPr>
              <w:spacing w:after="0" w:line="276" w:lineRule="auto"/>
              <w:ind w:left="720" w:hanging="360"/>
              <w:rPr/>
            </w:pPr>
            <w:r w:rsidDel="00000000" w:rsidR="00000000" w:rsidRPr="00000000">
              <w:rPr>
                <w:rtl w:val="0"/>
              </w:rPr>
              <w:t xml:space="preserve">Время T выхода из строя радиостанции подчинено показательному закону распределения с плотностью</w:t>
            </w:r>
          </w:p>
          <w:p w:rsidR="00000000" w:rsidDel="00000000" w:rsidP="00000000" w:rsidRDefault="00000000" w:rsidRPr="00000000" w14:paraId="000001B7">
            <w:pPr>
              <w:jc w:val="center"/>
              <w:rPr/>
            </w:pPr>
            <m:oMath>
              <m:r>
                <w:rPr>
                  <w:rFonts w:ascii="Cambria Math" w:cs="Cambria Math" w:eastAsia="Cambria Math" w:hAnsi="Cambria Math"/>
                </w:rPr>
                <m:t xml:space="preserve">f</m:t>
              </m:r>
              <m:d>
                <m:dPr>
                  <m:begChr m:val="("/>
                  <m:endChr m:val=")"/>
                  <m:ctrlPr>
                    <w:rPr>
                      <w:rFonts w:ascii="Cambria Math" w:cs="Cambria Math" w:eastAsia="Cambria Math" w:hAnsi="Cambria Math"/>
                    </w:rPr>
                  </m:ctrlPr>
                </m:dPr>
                <m:e>
                  <m:r>
                    <w:rPr>
                      <w:rFonts w:ascii="Cambria Math" w:cs="Cambria Math" w:eastAsia="Cambria Math" w:hAnsi="Cambria Math"/>
                    </w:rPr>
                    <m:t xml:space="preserve">t</m:t>
                  </m:r>
                </m:e>
              </m:d>
              <m:r>
                <w:rPr>
                  <w:rFonts w:ascii="Cambria Math" w:cs="Cambria Math" w:eastAsia="Cambria Math" w:hAnsi="Cambria Math"/>
                </w:rPr>
                <m:t xml:space="preserve">=</m:t>
              </m:r>
              <m:r>
                <w:rPr/>
                <m:t xml:space="preserve">{</m:t>
              </m:r>
              <m:r>
                <w:rPr>
                  <w:rFonts w:ascii="Cambria Math" w:cs="Cambria Math" w:eastAsia="Cambria Math" w:hAnsi="Cambria Math"/>
                </w:rPr>
                <m:t xml:space="preserve">0,h⋅</m:t>
              </m:r>
              <m:sSup>
                <m:sSupPr>
                  <m:ctrlPr>
                    <w:rPr>
                      <w:rFonts w:ascii="Cambria Math" w:cs="Cambria Math" w:eastAsia="Cambria Math" w:hAnsi="Cambria Math"/>
                    </w:rPr>
                  </m:ctrlPr>
                </m:sSupPr>
                <m:e>
                  <m:r>
                    <w:rPr>
                      <w:rFonts w:ascii="Cambria Math" w:cs="Cambria Math" w:eastAsia="Cambria Math" w:hAnsi="Cambria Math"/>
                    </w:rPr>
                    <m:t xml:space="preserve">e</m:t>
                  </m:r>
                </m:e>
                <m:sup>
                  <m:r>
                    <w:rPr>
                      <w:rFonts w:ascii="Cambria Math" w:cs="Cambria Math" w:eastAsia="Cambria Math" w:hAnsi="Cambria Math"/>
                    </w:rPr>
                    <m:t xml:space="preserve">-0,h⋅t</m:t>
                  </m:r>
                </m:sup>
              </m:sSup>
              <m:r>
                <w:rPr>
                  <w:rFonts w:ascii="Cambria Math" w:cs="Cambria Math" w:eastAsia="Cambria Math" w:hAnsi="Cambria Math"/>
                </w:rPr>
                <m:t xml:space="preserve">,   t</m:t>
              </m:r>
              <m:r>
                <w:rPr>
                  <w:rFonts w:ascii="Cambria Math" w:cs="Cambria Math" w:eastAsia="Cambria Math" w:hAnsi="Cambria Math"/>
                </w:rPr>
                <m:t>≥</m:t>
              </m:r>
              <m:r>
                <w:rPr>
                  <w:rFonts w:ascii="Cambria Math" w:cs="Cambria Math" w:eastAsia="Cambria Math" w:hAnsi="Cambria Math"/>
                </w:rPr>
                <m:t xml:space="preserve">0</m:t>
              </m:r>
              <m:r>
                <w:rPr/>
                <m:t xml:space="preserve"> </m:t>
              </m:r>
              <m:r>
                <w:rPr>
                  <w:rFonts w:ascii="Cambria Math" w:cs="Cambria Math" w:eastAsia="Cambria Math" w:hAnsi="Cambria Math"/>
                </w:rPr>
                <m:t xml:space="preserve">0,   t&lt;0</m:t>
              </m:r>
              <m:r>
                <w:rPr/>
                <m:t xml:space="preserve"> </m:t>
              </m:r>
            </m:oMath>
            <w:r w:rsidDel="00000000" w:rsidR="00000000" w:rsidRPr="00000000">
              <w:rPr>
                <w:rtl w:val="0"/>
              </w:rPr>
            </w:r>
          </w:p>
          <w:p w:rsidR="00000000" w:rsidDel="00000000" w:rsidP="00000000" w:rsidRDefault="00000000" w:rsidRPr="00000000" w14:paraId="000001B8">
            <w:pPr>
              <w:widowControl w:val="0"/>
              <w:ind w:left="708" w:firstLine="0"/>
              <w:rPr>
                <w:color w:val="000000"/>
              </w:rPr>
            </w:pPr>
            <w:r w:rsidDel="00000000" w:rsidR="00000000" w:rsidRPr="00000000">
              <w:rPr>
                <w:color w:val="000000"/>
                <w:rtl w:val="0"/>
              </w:rPr>
              <w:t xml:space="preserve">Найти: функцию распределения </w:t>
            </w:r>
            <w:r w:rsidDel="00000000" w:rsidR="00000000" w:rsidRPr="00000000">
              <w:rPr>
                <w:color w:val="000000"/>
              </w:rPr>
              <w:drawing>
                <wp:inline distB="0" distT="0" distL="0" distR="0">
                  <wp:extent cx="382905" cy="180975"/>
                  <wp:effectExtent b="0" l="0" r="0" t="0"/>
                  <wp:docPr descr="http://ischanow.ru/sites/default/files/latex/a48eec157e30dfd9744f9385bd164263.gif" id="59" name="image4.gif"/>
                  <a:graphic>
                    <a:graphicData uri="http://schemas.openxmlformats.org/drawingml/2006/picture">
                      <pic:pic>
                        <pic:nvPicPr>
                          <pic:cNvPr descr="http://ischanow.ru/sites/default/files/latex/a48eec157e30dfd9744f9385bd164263.gif" id="0" name="image4.gif"/>
                          <pic:cNvPicPr preferRelativeResize="0"/>
                        </pic:nvPicPr>
                        <pic:blipFill>
                          <a:blip r:embed="rId14"/>
                          <a:srcRect b="0" l="0" r="0" t="0"/>
                          <a:stretch>
                            <a:fillRect/>
                          </a:stretch>
                        </pic:blipFill>
                        <pic:spPr>
                          <a:xfrm>
                            <a:off x="0" y="0"/>
                            <a:ext cx="382905" cy="180975"/>
                          </a:xfrm>
                          <a:prstGeom prst="rect"/>
                          <a:ln/>
                        </pic:spPr>
                      </pic:pic>
                    </a:graphicData>
                  </a:graphic>
                </wp:inline>
              </w:drawing>
            </w:r>
            <w:r w:rsidDel="00000000" w:rsidR="00000000" w:rsidRPr="00000000">
              <w:rPr>
                <w:color w:val="000000"/>
                <w:rtl w:val="0"/>
              </w:rPr>
              <w:t xml:space="preserve">; математическое ожидание и дисперсию случайной величины T; вероятность того, что радиостанция сохранит работоспособность от 2 до 4 часов работы.</w:t>
            </w:r>
          </w:p>
        </w:tc>
      </w:tr>
    </w:tbl>
    <w:p w:rsidR="00000000" w:rsidDel="00000000" w:rsidP="00000000" w:rsidRDefault="00000000" w:rsidRPr="00000000" w14:paraId="000001B9">
      <w:pPr>
        <w:spacing w:after="0" w:line="240" w:lineRule="auto"/>
        <w:ind w:firstLine="709"/>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A">
      <w:pPr>
        <w:widowControl w:val="0"/>
        <w:spacing w:after="0" w:line="240" w:lineRule="auto"/>
        <w:ind w:left="720" w:right="23" w:firstLine="0"/>
        <w:jc w:val="both"/>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проверочной работы.</w:t>
      </w:r>
    </w:p>
    <w:p w:rsidR="00000000" w:rsidDel="00000000" w:rsidP="00000000" w:rsidRDefault="00000000" w:rsidRPr="00000000" w14:paraId="000001BB">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все задания выполнено без ошибок. Оценка «хорошо» ставится, если выполнено 4 задания верно, возможны 1-2 негрубых ошибки. Оценка «удовлетворительно» ставится, если выполнено 3 задания верно. Оценка «удовлетворительно», если выполнено 2 задания верно и не менее одно с негрубыми ошибками.</w:t>
      </w:r>
    </w:p>
    <w:p w:rsidR="00000000" w:rsidDel="00000000" w:rsidP="00000000" w:rsidRDefault="00000000" w:rsidRPr="00000000" w14:paraId="000001BC">
      <w:pPr>
        <w:widowControl w:val="0"/>
        <w:spacing w:after="0" w:line="240" w:lineRule="auto"/>
        <w:ind w:right="23" w:firstLine="63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D">
      <w:pPr>
        <w:widowControl w:val="0"/>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Тема  2.1 Элементы математической статистики</w:t>
      </w:r>
    </w:p>
    <w:p w:rsidR="00000000" w:rsidDel="00000000" w:rsidP="00000000" w:rsidRDefault="00000000" w:rsidRPr="00000000" w14:paraId="000001BE">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i w:val="1"/>
          <w:iCs w:val="1"/>
          <w:sz w:val="24"/>
          <w:szCs w:val="24"/>
          <w:rtl w:val="0"/>
        </w:rPr>
        <w:t xml:space="preserve">Практическая работа «Вычисление основных числовых характеристик вариационного ряда»</w:t>
      </w:r>
      <w:r w:rsidDel="00000000" w:rsidR="00000000" w:rsidRPr="00000000">
        <w:rPr>
          <w:rtl w:val="0"/>
        </w:rPr>
      </w:r>
    </w:p>
    <w:p w:rsidR="00000000" w:rsidDel="00000000" w:rsidP="00000000" w:rsidRDefault="00000000" w:rsidRPr="00000000" w14:paraId="000001BF">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интервальный вариационный ряд и по нему построить полигон относительных частот. Выполнить в среде Exel. Вариационный ряд отражает способность человека ощущать временной промежуток 10 секунд.</w:t>
      </w:r>
    </w:p>
    <w:p w:rsidR="00000000" w:rsidDel="00000000" w:rsidP="00000000" w:rsidRDefault="00000000" w:rsidRPr="00000000" w14:paraId="000001C0">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совершения эксперимента необходимо выполнить 25 опытов по засеканию 10 секунд.</w:t>
      </w:r>
    </w:p>
    <w:p w:rsidR="00000000" w:rsidDel="00000000" w:rsidP="00000000" w:rsidRDefault="00000000" w:rsidRPr="00000000" w14:paraId="000001C1">
      <w:pPr>
        <w:spacing w:after="0" w:line="240" w:lineRule="auto"/>
        <w:ind w:firstLine="709"/>
        <w:rPr>
          <w:rFonts w:ascii="Times New Roman" w:cs="Times New Roman" w:eastAsia="Times New Roman" w:hAnsi="Times New Roman"/>
          <w:i w:val="1"/>
          <w:iCs w:val="1"/>
          <w:sz w:val="24"/>
          <w:szCs w:val="24"/>
        </w:rPr>
      </w:pPr>
      <w:r w:rsidDel="00000000" w:rsidR="00000000" w:rsidRPr="00000000">
        <w:rPr>
          <w:rFonts w:ascii="Times New Roman" w:cs="Times New Roman" w:eastAsia="Times New Roman" w:hAnsi="Times New Roman"/>
          <w:i w:val="1"/>
          <w:iCs w:val="1"/>
          <w:sz w:val="24"/>
          <w:szCs w:val="24"/>
          <w:rtl w:val="0"/>
        </w:rPr>
        <w:t xml:space="preserve">Пояснительная записка.</w:t>
      </w:r>
    </w:p>
    <w:p w:rsidR="00000000" w:rsidDel="00000000" w:rsidP="00000000" w:rsidRDefault="00000000" w:rsidRPr="00000000" w14:paraId="000001C2">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Таймер, тетрадь, ручка, карандаш, линейка, калькулятор.</w:t>
      </w:r>
    </w:p>
    <w:p w:rsidR="00000000" w:rsidDel="00000000" w:rsidP="00000000" w:rsidRDefault="00000000" w:rsidRPr="00000000" w14:paraId="000001C3">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Ход работы.</w:t>
      </w:r>
    </w:p>
    <w:p w:rsidR="00000000" w:rsidDel="00000000" w:rsidP="00000000" w:rsidRDefault="00000000" w:rsidRPr="00000000" w14:paraId="000001C4">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Проводишь опыт: </w:t>
      </w:r>
    </w:p>
    <w:p w:rsidR="00000000" w:rsidDel="00000000" w:rsidP="00000000" w:rsidRDefault="00000000" w:rsidRPr="00000000" w14:paraId="000001C5">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запустить секундомер, </w:t>
      </w:r>
    </w:p>
    <w:p w:rsidR="00000000" w:rsidDel="00000000" w:rsidP="00000000" w:rsidRDefault="00000000" w:rsidRPr="00000000" w14:paraId="000001C6">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отсчитать мысленно 10 секунд,</w:t>
      </w:r>
    </w:p>
    <w:p w:rsidR="00000000" w:rsidDel="00000000" w:rsidP="00000000" w:rsidRDefault="00000000" w:rsidRPr="00000000" w14:paraId="000001C7">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остановить секундомер, </w:t>
      </w:r>
    </w:p>
    <w:p w:rsidR="00000000" w:rsidDel="00000000" w:rsidP="00000000" w:rsidRDefault="00000000" w:rsidRPr="00000000" w14:paraId="000001C8">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записать  данные с секундомера (опыт провести 25 раз), </w:t>
      </w:r>
    </w:p>
    <w:p w:rsidR="00000000" w:rsidDel="00000000" w:rsidP="00000000" w:rsidRDefault="00000000" w:rsidRPr="00000000" w14:paraId="000001C9">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интервальный вариационный ряд на основе полученных данных, </w:t>
      </w:r>
    </w:p>
    <w:p w:rsidR="00000000" w:rsidDel="00000000" w:rsidP="00000000" w:rsidRDefault="00000000" w:rsidRPr="00000000" w14:paraId="000001CA">
      <w:pPr>
        <w:widowControl w:val="0"/>
        <w:numPr>
          <w:ilvl w:val="0"/>
          <w:numId w:val="11"/>
        </w:numPr>
        <w:spacing w:after="0" w:line="240" w:lineRule="auto"/>
        <w:ind w:left="1069"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основе полученного вариационного ряда построить полигон относительных частот </w:t>
      </w:r>
    </w:p>
    <w:p w:rsidR="00000000" w:rsidDel="00000000" w:rsidP="00000000" w:rsidRDefault="00000000" w:rsidRPr="00000000" w14:paraId="000001CB">
      <w:pPr>
        <w:widowControl w:val="0"/>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iCs w:val="1"/>
          <w:sz w:val="24"/>
          <w:szCs w:val="24"/>
          <w:rtl w:val="0"/>
        </w:rPr>
        <w:t xml:space="preserve">Критерии оценки тренажера</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CC">
      <w:pPr>
        <w:widowControl w:val="0"/>
        <w:spacing w:after="0"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Оценка «отлично» ставится, если задание  выполнено без ошибок и обоснованно. Оценка «хорошо» ставится, если задание решено верно и обоснованно, возможны 1-2 негрубых ошибки. Оценка «удовлетворительно» ставится, если половина заданий выполнено  верно без грубых ошибок. Оценка «неудовлетворительно» ставится, если все примеры выполнены с грубыми ошибками.</w:t>
      </w:r>
    </w:p>
    <w:p w:rsidR="00000000" w:rsidDel="00000000" w:rsidP="00000000" w:rsidRDefault="00000000" w:rsidRPr="00000000" w14:paraId="000001CD">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CE">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CF">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0">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1">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2">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3">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4">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5">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6">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7">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8">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9">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1DA">
      <w:pP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4</w:t>
        <w:tab/>
        <w:t xml:space="preserve">КОНТРОЛЬНО-ОЦЕНОЧНЫЕ СРЕДСТВА ДЛЯ ПРОМЕЖУТОЧНОЙ АТТЕСТАЦИИ</w:t>
      </w:r>
    </w:p>
    <w:p w:rsidR="00000000" w:rsidDel="00000000" w:rsidP="00000000" w:rsidRDefault="00000000" w:rsidRPr="00000000" w14:paraId="000001DB">
      <w:pPr>
        <w:widowControl w:val="0"/>
        <w:spacing w:after="0" w:line="240" w:lineRule="auto"/>
        <w:ind w:firstLine="709"/>
        <w:jc w:val="center"/>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b w:val="1"/>
          <w:bCs w:val="1"/>
          <w:sz w:val="24"/>
          <w:szCs w:val="24"/>
          <w:rtl w:val="0"/>
        </w:rPr>
        <w:t xml:space="preserve">Перечень практических заданий к дифференцированному зачету</w:t>
      </w:r>
    </w:p>
    <w:p w:rsidR="00000000" w:rsidDel="00000000" w:rsidP="00000000" w:rsidRDefault="00000000" w:rsidRPr="00000000" w14:paraId="000001DC">
      <w:pPr>
        <w:widowControl w:val="0"/>
        <w:spacing w:after="0" w:line="240" w:lineRule="auto"/>
        <w:ind w:firstLine="709"/>
        <w:jc w:val="center"/>
        <w:rPr>
          <w:rFonts w:ascii="Times New Roman" w:cs="Times New Roman" w:eastAsia="Times New Roman" w:hAnsi="Times New Roman"/>
          <w:b w:val="1"/>
          <w:bCs w:val="1"/>
          <w:sz w:val="24"/>
          <w:szCs w:val="24"/>
        </w:rPr>
      </w:pPr>
      <w:r w:rsidDel="00000000" w:rsidR="00000000" w:rsidRPr="00000000">
        <w:rPr>
          <w:rtl w:val="0"/>
        </w:rPr>
      </w:r>
    </w:p>
    <w:p w:rsidR="00000000" w:rsidDel="00000000" w:rsidP="00000000" w:rsidRDefault="00000000" w:rsidRPr="00000000" w14:paraId="000001DD">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w:t>
      </w:r>
    </w:p>
    <w:p w:rsidR="00000000" w:rsidDel="00000000" w:rsidP="00000000" w:rsidRDefault="00000000" w:rsidRPr="00000000" w14:paraId="000001DE">
      <w:pPr>
        <w:widowControl w:val="0"/>
        <w:numPr>
          <w:ilvl w:val="0"/>
          <w:numId w:val="1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магазине продается 4 вида шоколада. Сколькими способами можно купить 5 шоколадок?</w:t>
      </w:r>
    </w:p>
    <w:p w:rsidR="00000000" w:rsidDel="00000000" w:rsidP="00000000" w:rsidRDefault="00000000" w:rsidRPr="00000000" w14:paraId="000001DF">
      <w:pPr>
        <w:widowControl w:val="0"/>
        <w:numPr>
          <w:ilvl w:val="0"/>
          <w:numId w:val="16"/>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дисперсию</w:t>
      </w:r>
    </w:p>
    <w:tbl>
      <w:tblPr>
        <w:tblStyle w:val="Table8"/>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1E0">
            <w:pPr>
              <w:spacing w:after="200" w:line="276" w:lineRule="auto"/>
              <w:rPr/>
            </w:pPr>
            <w:r w:rsidDel="00000000" w:rsidR="00000000" w:rsidRPr="00000000">
              <w:rPr>
                <w:rtl w:val="0"/>
              </w:rPr>
              <w:t xml:space="preserve">x</w:t>
            </w:r>
          </w:p>
        </w:tc>
        <w:tc>
          <w:tcPr/>
          <w:p w:rsidR="00000000" w:rsidDel="00000000" w:rsidP="00000000" w:rsidRDefault="00000000" w:rsidRPr="00000000" w14:paraId="000001E1">
            <w:pPr>
              <w:spacing w:after="200" w:line="276" w:lineRule="auto"/>
              <w:rPr/>
            </w:pPr>
            <w:r w:rsidDel="00000000" w:rsidR="00000000" w:rsidRPr="00000000">
              <w:rPr>
                <w:rtl w:val="0"/>
              </w:rPr>
              <w:t xml:space="preserve">4</w:t>
            </w:r>
          </w:p>
        </w:tc>
        <w:tc>
          <w:tcPr/>
          <w:p w:rsidR="00000000" w:rsidDel="00000000" w:rsidP="00000000" w:rsidRDefault="00000000" w:rsidRPr="00000000" w14:paraId="000001E2">
            <w:pPr>
              <w:spacing w:after="200" w:line="276" w:lineRule="auto"/>
              <w:rPr/>
            </w:pPr>
            <w:r w:rsidDel="00000000" w:rsidR="00000000" w:rsidRPr="00000000">
              <w:rPr>
                <w:rtl w:val="0"/>
              </w:rPr>
              <w:t xml:space="preserve">5</w:t>
            </w:r>
          </w:p>
        </w:tc>
        <w:tc>
          <w:tcPr/>
          <w:p w:rsidR="00000000" w:rsidDel="00000000" w:rsidP="00000000" w:rsidRDefault="00000000" w:rsidRPr="00000000" w14:paraId="000001E3">
            <w:pPr>
              <w:spacing w:after="200" w:line="276" w:lineRule="auto"/>
              <w:rPr/>
            </w:pPr>
            <w:r w:rsidDel="00000000" w:rsidR="00000000" w:rsidRPr="00000000">
              <w:rPr>
                <w:rtl w:val="0"/>
              </w:rPr>
              <w:t xml:space="preserve">7</w:t>
            </w:r>
          </w:p>
        </w:tc>
        <w:tc>
          <w:tcPr/>
          <w:p w:rsidR="00000000" w:rsidDel="00000000" w:rsidP="00000000" w:rsidRDefault="00000000" w:rsidRPr="00000000" w14:paraId="000001E4">
            <w:pPr>
              <w:spacing w:after="200" w:line="276" w:lineRule="auto"/>
              <w:rPr/>
            </w:pPr>
            <w:r w:rsidDel="00000000" w:rsidR="00000000" w:rsidRPr="00000000">
              <w:rPr>
                <w:rtl w:val="0"/>
              </w:rPr>
              <w:t xml:space="preserve">9</w:t>
            </w:r>
          </w:p>
        </w:tc>
        <w:tc>
          <w:tcPr/>
          <w:p w:rsidR="00000000" w:rsidDel="00000000" w:rsidP="00000000" w:rsidRDefault="00000000" w:rsidRPr="00000000" w14:paraId="000001E5">
            <w:pPr>
              <w:spacing w:after="200" w:line="276" w:lineRule="auto"/>
              <w:rPr/>
            </w:pPr>
            <w:r w:rsidDel="00000000" w:rsidR="00000000" w:rsidRPr="00000000">
              <w:rPr>
                <w:rtl w:val="0"/>
              </w:rPr>
              <w:t xml:space="preserve">10</w:t>
            </w:r>
          </w:p>
        </w:tc>
      </w:tr>
      <w:tr>
        <w:trPr>
          <w:cantSplit w:val="0"/>
          <w:tblHeader w:val="0"/>
        </w:trPr>
        <w:tc>
          <w:tcPr/>
          <w:p w:rsidR="00000000" w:rsidDel="00000000" w:rsidP="00000000" w:rsidRDefault="00000000" w:rsidRPr="00000000" w14:paraId="000001E6">
            <w:pPr>
              <w:spacing w:after="200" w:line="276" w:lineRule="auto"/>
              <w:rPr/>
            </w:pPr>
            <w:r w:rsidDel="00000000" w:rsidR="00000000" w:rsidRPr="00000000">
              <w:rPr>
                <w:rtl w:val="0"/>
              </w:rPr>
              <w:t xml:space="preserve">p</w:t>
            </w:r>
          </w:p>
        </w:tc>
        <w:tc>
          <w:tcPr/>
          <w:p w:rsidR="00000000" w:rsidDel="00000000" w:rsidP="00000000" w:rsidRDefault="00000000" w:rsidRPr="00000000" w14:paraId="000001E7">
            <w:pPr>
              <w:spacing w:after="200" w:line="276" w:lineRule="auto"/>
              <w:rPr/>
            </w:pPr>
            <w:r w:rsidDel="00000000" w:rsidR="00000000" w:rsidRPr="00000000">
              <w:rPr>
                <w:rtl w:val="0"/>
              </w:rPr>
              <w:t xml:space="preserve">0,3</w:t>
            </w:r>
          </w:p>
        </w:tc>
        <w:tc>
          <w:tcPr/>
          <w:p w:rsidR="00000000" w:rsidDel="00000000" w:rsidP="00000000" w:rsidRDefault="00000000" w:rsidRPr="00000000" w14:paraId="000001E8">
            <w:pPr>
              <w:spacing w:after="200" w:line="276" w:lineRule="auto"/>
              <w:rPr/>
            </w:pPr>
            <w:r w:rsidDel="00000000" w:rsidR="00000000" w:rsidRPr="00000000">
              <w:rPr>
                <w:rtl w:val="0"/>
              </w:rPr>
              <w:t xml:space="preserve">0,15</w:t>
            </w:r>
          </w:p>
        </w:tc>
        <w:tc>
          <w:tcPr/>
          <w:p w:rsidR="00000000" w:rsidDel="00000000" w:rsidP="00000000" w:rsidRDefault="00000000" w:rsidRPr="00000000" w14:paraId="000001E9">
            <w:pPr>
              <w:spacing w:after="200" w:line="276" w:lineRule="auto"/>
              <w:rPr/>
            </w:pPr>
            <w:r w:rsidDel="00000000" w:rsidR="00000000" w:rsidRPr="00000000">
              <w:rPr>
                <w:rtl w:val="0"/>
              </w:rPr>
              <w:t xml:space="preserve">0,2</w:t>
            </w:r>
          </w:p>
        </w:tc>
        <w:tc>
          <w:tcPr/>
          <w:p w:rsidR="00000000" w:rsidDel="00000000" w:rsidP="00000000" w:rsidRDefault="00000000" w:rsidRPr="00000000" w14:paraId="000001EA">
            <w:pPr>
              <w:spacing w:after="200" w:line="276" w:lineRule="auto"/>
              <w:rPr/>
            </w:pPr>
            <w:r w:rsidDel="00000000" w:rsidR="00000000" w:rsidRPr="00000000">
              <w:rPr>
                <w:rtl w:val="0"/>
              </w:rPr>
            </w:r>
          </w:p>
        </w:tc>
        <w:tc>
          <w:tcPr/>
          <w:p w:rsidR="00000000" w:rsidDel="00000000" w:rsidP="00000000" w:rsidRDefault="00000000" w:rsidRPr="00000000" w14:paraId="000001EB">
            <w:pPr>
              <w:spacing w:after="200" w:line="276" w:lineRule="auto"/>
              <w:rPr/>
            </w:pPr>
            <w:r w:rsidDel="00000000" w:rsidR="00000000" w:rsidRPr="00000000">
              <w:rPr>
                <w:rtl w:val="0"/>
              </w:rPr>
              <w:t xml:space="preserve">0,1</w:t>
            </w:r>
          </w:p>
        </w:tc>
      </w:tr>
    </w:tbl>
    <w:p w:rsidR="00000000" w:rsidDel="00000000" w:rsidP="00000000" w:rsidRDefault="00000000" w:rsidRPr="00000000" w14:paraId="000001EC">
      <w:pPr>
        <w:widowControl w:val="0"/>
        <w:numPr>
          <w:ilvl w:val="0"/>
          <w:numId w:val="1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формулы Байеса.</w:t>
      </w:r>
    </w:p>
    <w:p w:rsidR="00000000" w:rsidDel="00000000" w:rsidP="00000000" w:rsidRDefault="00000000" w:rsidRPr="00000000" w14:paraId="000001ED">
      <w:pPr>
        <w:widowControl w:val="0"/>
        <w:spacing w:after="0" w:line="240" w:lineRule="auto"/>
        <w:ind w:firstLine="708"/>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E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№2</w:t>
      </w:r>
    </w:p>
    <w:p w:rsidR="00000000" w:rsidDel="00000000" w:rsidP="00000000" w:rsidRDefault="00000000" w:rsidRPr="00000000" w14:paraId="000001EF">
      <w:pPr>
        <w:widowControl w:val="0"/>
        <w:numPr>
          <w:ilvl w:val="0"/>
          <w:numId w:val="1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Стрелок три раза подряд стреляет в мишень. Вероятность того, что он попадет равно 0,7 при первом выстреле, 0,9 – при втором выстреле, 0,9 – при третьем выстреле. Дается три попытки сделать выстрел. Какова вероятность, что он попадет в мишень только один раз?</w:t>
      </w:r>
    </w:p>
    <w:p w:rsidR="00000000" w:rsidDel="00000000" w:rsidP="00000000" w:rsidRDefault="00000000" w:rsidRPr="00000000" w14:paraId="000001F0">
      <w:pPr>
        <w:widowControl w:val="0"/>
        <w:numPr>
          <w:ilvl w:val="0"/>
          <w:numId w:val="17"/>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математическое ожидание</w:t>
      </w:r>
    </w:p>
    <w:tbl>
      <w:tblPr>
        <w:tblStyle w:val="Table9"/>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1F1">
            <w:pPr>
              <w:spacing w:after="200" w:line="276" w:lineRule="auto"/>
              <w:rPr/>
            </w:pPr>
            <w:r w:rsidDel="00000000" w:rsidR="00000000" w:rsidRPr="00000000">
              <w:rPr>
                <w:rtl w:val="0"/>
              </w:rPr>
              <w:t xml:space="preserve">x</w:t>
            </w:r>
          </w:p>
        </w:tc>
        <w:tc>
          <w:tcPr/>
          <w:p w:rsidR="00000000" w:rsidDel="00000000" w:rsidP="00000000" w:rsidRDefault="00000000" w:rsidRPr="00000000" w14:paraId="000001F2">
            <w:pPr>
              <w:spacing w:after="200" w:line="276" w:lineRule="auto"/>
              <w:rPr/>
            </w:pPr>
            <w:r w:rsidDel="00000000" w:rsidR="00000000" w:rsidRPr="00000000">
              <w:rPr>
                <w:rtl w:val="0"/>
              </w:rPr>
              <w:t xml:space="preserve">2</w:t>
            </w:r>
          </w:p>
        </w:tc>
        <w:tc>
          <w:tcPr/>
          <w:p w:rsidR="00000000" w:rsidDel="00000000" w:rsidP="00000000" w:rsidRDefault="00000000" w:rsidRPr="00000000" w14:paraId="000001F3">
            <w:pPr>
              <w:spacing w:after="200" w:line="276" w:lineRule="auto"/>
              <w:rPr/>
            </w:pPr>
            <w:r w:rsidDel="00000000" w:rsidR="00000000" w:rsidRPr="00000000">
              <w:rPr>
                <w:rtl w:val="0"/>
              </w:rPr>
              <w:t xml:space="preserve">5</w:t>
            </w:r>
          </w:p>
        </w:tc>
        <w:tc>
          <w:tcPr/>
          <w:p w:rsidR="00000000" w:rsidDel="00000000" w:rsidP="00000000" w:rsidRDefault="00000000" w:rsidRPr="00000000" w14:paraId="000001F4">
            <w:pPr>
              <w:spacing w:after="200" w:line="276" w:lineRule="auto"/>
              <w:rPr/>
            </w:pPr>
            <w:r w:rsidDel="00000000" w:rsidR="00000000" w:rsidRPr="00000000">
              <w:rPr>
                <w:rtl w:val="0"/>
              </w:rPr>
              <w:t xml:space="preserve">8</w:t>
            </w:r>
          </w:p>
        </w:tc>
        <w:tc>
          <w:tcPr/>
          <w:p w:rsidR="00000000" w:rsidDel="00000000" w:rsidP="00000000" w:rsidRDefault="00000000" w:rsidRPr="00000000" w14:paraId="000001F5">
            <w:pPr>
              <w:spacing w:after="200" w:line="276" w:lineRule="auto"/>
              <w:rPr/>
            </w:pPr>
            <w:r w:rsidDel="00000000" w:rsidR="00000000" w:rsidRPr="00000000">
              <w:rPr>
                <w:rtl w:val="0"/>
              </w:rPr>
              <w:t xml:space="preserve">9</w:t>
            </w:r>
          </w:p>
        </w:tc>
        <w:tc>
          <w:tcPr/>
          <w:p w:rsidR="00000000" w:rsidDel="00000000" w:rsidP="00000000" w:rsidRDefault="00000000" w:rsidRPr="00000000" w14:paraId="000001F6">
            <w:pPr>
              <w:spacing w:after="200" w:line="276" w:lineRule="auto"/>
              <w:rPr/>
            </w:pPr>
            <w:r w:rsidDel="00000000" w:rsidR="00000000" w:rsidRPr="00000000">
              <w:rPr>
                <w:rtl w:val="0"/>
              </w:rPr>
              <w:t xml:space="preserve">14</w:t>
            </w:r>
          </w:p>
        </w:tc>
      </w:tr>
      <w:tr>
        <w:trPr>
          <w:cantSplit w:val="0"/>
          <w:tblHeader w:val="0"/>
        </w:trPr>
        <w:tc>
          <w:tcPr/>
          <w:p w:rsidR="00000000" w:rsidDel="00000000" w:rsidP="00000000" w:rsidRDefault="00000000" w:rsidRPr="00000000" w14:paraId="000001F7">
            <w:pPr>
              <w:spacing w:after="200" w:line="276" w:lineRule="auto"/>
              <w:rPr/>
            </w:pPr>
            <w:r w:rsidDel="00000000" w:rsidR="00000000" w:rsidRPr="00000000">
              <w:rPr>
                <w:rtl w:val="0"/>
              </w:rPr>
              <w:t xml:space="preserve">p</w:t>
            </w:r>
          </w:p>
        </w:tc>
        <w:tc>
          <w:tcPr/>
          <w:p w:rsidR="00000000" w:rsidDel="00000000" w:rsidP="00000000" w:rsidRDefault="00000000" w:rsidRPr="00000000" w14:paraId="000001F8">
            <w:pPr>
              <w:spacing w:after="200" w:line="276" w:lineRule="auto"/>
              <w:rPr/>
            </w:pPr>
            <w:r w:rsidDel="00000000" w:rsidR="00000000" w:rsidRPr="00000000">
              <w:rPr>
                <w:rtl w:val="0"/>
              </w:rPr>
              <w:t xml:space="preserve">0,3</w:t>
            </w:r>
          </w:p>
        </w:tc>
        <w:tc>
          <w:tcPr/>
          <w:p w:rsidR="00000000" w:rsidDel="00000000" w:rsidP="00000000" w:rsidRDefault="00000000" w:rsidRPr="00000000" w14:paraId="000001F9">
            <w:pPr>
              <w:spacing w:after="200" w:line="276" w:lineRule="auto"/>
              <w:rPr/>
            </w:pPr>
            <w:r w:rsidDel="00000000" w:rsidR="00000000" w:rsidRPr="00000000">
              <w:rPr>
                <w:rtl w:val="0"/>
              </w:rPr>
              <w:t xml:space="preserve">0,15</w:t>
            </w:r>
          </w:p>
        </w:tc>
        <w:tc>
          <w:tcPr/>
          <w:p w:rsidR="00000000" w:rsidDel="00000000" w:rsidP="00000000" w:rsidRDefault="00000000" w:rsidRPr="00000000" w14:paraId="000001FA">
            <w:pPr>
              <w:spacing w:after="200" w:line="276" w:lineRule="auto"/>
              <w:rPr/>
            </w:pPr>
            <w:r w:rsidDel="00000000" w:rsidR="00000000" w:rsidRPr="00000000">
              <w:rPr>
                <w:rtl w:val="0"/>
              </w:rPr>
              <w:t xml:space="preserve">0,2</w:t>
            </w:r>
          </w:p>
        </w:tc>
        <w:tc>
          <w:tcPr/>
          <w:p w:rsidR="00000000" w:rsidDel="00000000" w:rsidP="00000000" w:rsidRDefault="00000000" w:rsidRPr="00000000" w14:paraId="000001FB">
            <w:pPr>
              <w:spacing w:after="200" w:line="276" w:lineRule="auto"/>
              <w:rPr/>
            </w:pPr>
            <w:r w:rsidDel="00000000" w:rsidR="00000000" w:rsidRPr="00000000">
              <w:rPr>
                <w:rtl w:val="0"/>
              </w:rPr>
            </w:r>
          </w:p>
        </w:tc>
        <w:tc>
          <w:tcPr/>
          <w:p w:rsidR="00000000" w:rsidDel="00000000" w:rsidP="00000000" w:rsidRDefault="00000000" w:rsidRPr="00000000" w14:paraId="000001FC">
            <w:pPr>
              <w:spacing w:after="200" w:line="276" w:lineRule="auto"/>
              <w:rPr/>
            </w:pPr>
            <w:r w:rsidDel="00000000" w:rsidR="00000000" w:rsidRPr="00000000">
              <w:rPr>
                <w:rtl w:val="0"/>
              </w:rPr>
              <w:t xml:space="preserve">0,05</w:t>
            </w:r>
          </w:p>
        </w:tc>
      </w:tr>
    </w:tbl>
    <w:p w:rsidR="00000000" w:rsidDel="00000000" w:rsidP="00000000" w:rsidRDefault="00000000" w:rsidRPr="00000000" w14:paraId="000001FD">
      <w:pPr>
        <w:widowControl w:val="0"/>
        <w:numPr>
          <w:ilvl w:val="0"/>
          <w:numId w:val="1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для сочетания с повторениями</w:t>
      </w:r>
    </w:p>
    <w:p w:rsidR="00000000" w:rsidDel="00000000" w:rsidP="00000000" w:rsidRDefault="00000000" w:rsidRPr="00000000" w14:paraId="000001F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№3</w:t>
      </w:r>
    </w:p>
    <w:p w:rsidR="00000000" w:rsidDel="00000000" w:rsidP="00000000" w:rsidRDefault="00000000" w:rsidRPr="00000000" w14:paraId="000001FF">
      <w:pPr>
        <w:widowControl w:val="0"/>
        <w:numPr>
          <w:ilvl w:val="0"/>
          <w:numId w:val="1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Сколькими способами можно группу из 20 учащихся разделить на две группы так, чтобы в одной группе было 5, а в другой - 15 человек?</w:t>
      </w:r>
    </w:p>
    <w:p w:rsidR="00000000" w:rsidDel="00000000" w:rsidP="00000000" w:rsidRDefault="00000000" w:rsidRPr="00000000" w14:paraId="00000200">
      <w:pPr>
        <w:widowControl w:val="0"/>
        <w:numPr>
          <w:ilvl w:val="0"/>
          <w:numId w:val="18"/>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дисперсию</w:t>
      </w:r>
    </w:p>
    <w:tbl>
      <w:tblPr>
        <w:tblStyle w:val="Table10"/>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01">
            <w:pPr>
              <w:spacing w:after="200" w:line="276" w:lineRule="auto"/>
              <w:rPr/>
            </w:pPr>
            <w:r w:rsidDel="00000000" w:rsidR="00000000" w:rsidRPr="00000000">
              <w:rPr>
                <w:rtl w:val="0"/>
              </w:rPr>
              <w:t xml:space="preserve">x</w:t>
            </w:r>
          </w:p>
        </w:tc>
        <w:tc>
          <w:tcPr/>
          <w:p w:rsidR="00000000" w:rsidDel="00000000" w:rsidP="00000000" w:rsidRDefault="00000000" w:rsidRPr="00000000" w14:paraId="00000202">
            <w:pPr>
              <w:spacing w:after="200" w:line="276" w:lineRule="auto"/>
              <w:rPr/>
            </w:pPr>
            <w:r w:rsidDel="00000000" w:rsidR="00000000" w:rsidRPr="00000000">
              <w:rPr>
                <w:rtl w:val="0"/>
              </w:rPr>
              <w:t xml:space="preserve">2</w:t>
            </w:r>
          </w:p>
        </w:tc>
        <w:tc>
          <w:tcPr/>
          <w:p w:rsidR="00000000" w:rsidDel="00000000" w:rsidP="00000000" w:rsidRDefault="00000000" w:rsidRPr="00000000" w14:paraId="00000203">
            <w:pPr>
              <w:spacing w:after="200" w:line="276" w:lineRule="auto"/>
              <w:rPr/>
            </w:pPr>
            <w:r w:rsidDel="00000000" w:rsidR="00000000" w:rsidRPr="00000000">
              <w:rPr>
                <w:rtl w:val="0"/>
              </w:rPr>
              <w:t xml:space="preserve">4</w:t>
            </w:r>
          </w:p>
        </w:tc>
        <w:tc>
          <w:tcPr/>
          <w:p w:rsidR="00000000" w:rsidDel="00000000" w:rsidP="00000000" w:rsidRDefault="00000000" w:rsidRPr="00000000" w14:paraId="00000204">
            <w:pPr>
              <w:spacing w:after="200" w:line="276" w:lineRule="auto"/>
              <w:rPr/>
            </w:pPr>
            <w:r w:rsidDel="00000000" w:rsidR="00000000" w:rsidRPr="00000000">
              <w:rPr>
                <w:rtl w:val="0"/>
              </w:rPr>
              <w:t xml:space="preserve">6</w:t>
            </w:r>
          </w:p>
        </w:tc>
        <w:tc>
          <w:tcPr/>
          <w:p w:rsidR="00000000" w:rsidDel="00000000" w:rsidP="00000000" w:rsidRDefault="00000000" w:rsidRPr="00000000" w14:paraId="00000205">
            <w:pPr>
              <w:spacing w:after="200" w:line="276" w:lineRule="auto"/>
              <w:rPr/>
            </w:pPr>
            <w:r w:rsidDel="00000000" w:rsidR="00000000" w:rsidRPr="00000000">
              <w:rPr>
                <w:rtl w:val="0"/>
              </w:rPr>
              <w:t xml:space="preserve">10</w:t>
            </w:r>
          </w:p>
        </w:tc>
        <w:tc>
          <w:tcPr/>
          <w:p w:rsidR="00000000" w:rsidDel="00000000" w:rsidP="00000000" w:rsidRDefault="00000000" w:rsidRPr="00000000" w14:paraId="00000206">
            <w:pPr>
              <w:spacing w:after="200" w:line="276" w:lineRule="auto"/>
              <w:rPr/>
            </w:pPr>
            <w:r w:rsidDel="00000000" w:rsidR="00000000" w:rsidRPr="00000000">
              <w:rPr>
                <w:rtl w:val="0"/>
              </w:rPr>
              <w:t xml:space="preserve">11</w:t>
            </w:r>
          </w:p>
        </w:tc>
      </w:tr>
      <w:tr>
        <w:trPr>
          <w:cantSplit w:val="0"/>
          <w:tblHeader w:val="0"/>
        </w:trPr>
        <w:tc>
          <w:tcPr/>
          <w:p w:rsidR="00000000" w:rsidDel="00000000" w:rsidP="00000000" w:rsidRDefault="00000000" w:rsidRPr="00000000" w14:paraId="00000207">
            <w:pPr>
              <w:spacing w:after="200" w:line="276" w:lineRule="auto"/>
              <w:rPr/>
            </w:pPr>
            <w:r w:rsidDel="00000000" w:rsidR="00000000" w:rsidRPr="00000000">
              <w:rPr>
                <w:rtl w:val="0"/>
              </w:rPr>
              <w:t xml:space="preserve">p</w:t>
            </w:r>
          </w:p>
        </w:tc>
        <w:tc>
          <w:tcPr/>
          <w:p w:rsidR="00000000" w:rsidDel="00000000" w:rsidP="00000000" w:rsidRDefault="00000000" w:rsidRPr="00000000" w14:paraId="00000208">
            <w:pPr>
              <w:spacing w:after="200" w:line="276" w:lineRule="auto"/>
              <w:rPr/>
            </w:pPr>
            <w:r w:rsidDel="00000000" w:rsidR="00000000" w:rsidRPr="00000000">
              <w:rPr>
                <w:rtl w:val="0"/>
              </w:rPr>
              <w:t xml:space="preserve">0,1</w:t>
            </w:r>
          </w:p>
        </w:tc>
        <w:tc>
          <w:tcPr/>
          <w:p w:rsidR="00000000" w:rsidDel="00000000" w:rsidP="00000000" w:rsidRDefault="00000000" w:rsidRPr="00000000" w14:paraId="00000209">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0A">
            <w:pPr>
              <w:spacing w:after="200" w:line="276" w:lineRule="auto"/>
              <w:rPr/>
            </w:pPr>
            <w:r w:rsidDel="00000000" w:rsidR="00000000" w:rsidRPr="00000000">
              <w:rPr>
                <w:rtl w:val="0"/>
              </w:rPr>
              <w:t xml:space="preserve">0,2</w:t>
            </w:r>
          </w:p>
        </w:tc>
        <w:tc>
          <w:tcPr/>
          <w:p w:rsidR="00000000" w:rsidDel="00000000" w:rsidP="00000000" w:rsidRDefault="00000000" w:rsidRPr="00000000" w14:paraId="0000020B">
            <w:pPr>
              <w:spacing w:after="200" w:line="276" w:lineRule="auto"/>
              <w:rPr/>
            </w:pPr>
            <w:r w:rsidDel="00000000" w:rsidR="00000000" w:rsidRPr="00000000">
              <w:rPr>
                <w:rtl w:val="0"/>
              </w:rPr>
            </w:r>
          </w:p>
        </w:tc>
        <w:tc>
          <w:tcPr/>
          <w:p w:rsidR="00000000" w:rsidDel="00000000" w:rsidP="00000000" w:rsidRDefault="00000000" w:rsidRPr="00000000" w14:paraId="0000020C">
            <w:pPr>
              <w:spacing w:after="200" w:line="276" w:lineRule="auto"/>
              <w:rPr/>
            </w:pPr>
            <w:r w:rsidDel="00000000" w:rsidR="00000000" w:rsidRPr="00000000">
              <w:rPr>
                <w:rtl w:val="0"/>
              </w:rPr>
              <w:t xml:space="preserve">0,3</w:t>
            </w:r>
          </w:p>
        </w:tc>
      </w:tr>
    </w:tbl>
    <w:p w:rsidR="00000000" w:rsidDel="00000000" w:rsidP="00000000" w:rsidRDefault="00000000" w:rsidRPr="00000000" w14:paraId="0000020D">
      <w:pPr>
        <w:widowControl w:val="0"/>
        <w:numPr>
          <w:ilvl w:val="0"/>
          <w:numId w:val="1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полной вероятности.</w:t>
      </w:r>
    </w:p>
    <w:p w:rsidR="00000000" w:rsidDel="00000000" w:rsidP="00000000" w:rsidRDefault="00000000" w:rsidRPr="00000000" w14:paraId="0000020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№4</w:t>
      </w:r>
    </w:p>
    <w:p w:rsidR="00000000" w:rsidDel="00000000" w:rsidP="00000000" w:rsidRDefault="00000000" w:rsidRPr="00000000" w14:paraId="0000020F">
      <w:pPr>
        <w:widowControl w:val="0"/>
        <w:numPr>
          <w:ilvl w:val="0"/>
          <w:numId w:val="1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Сколькими способами из 20 учащихся можно выбрать трех дежурных</w:t>
      </w:r>
    </w:p>
    <w:p w:rsidR="00000000" w:rsidDel="00000000" w:rsidP="00000000" w:rsidRDefault="00000000" w:rsidRPr="00000000" w14:paraId="00000210">
      <w:pPr>
        <w:widowControl w:val="0"/>
        <w:numPr>
          <w:ilvl w:val="0"/>
          <w:numId w:val="19"/>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математическое ожидание</w:t>
      </w:r>
    </w:p>
    <w:tbl>
      <w:tblPr>
        <w:tblStyle w:val="Table11"/>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11">
            <w:pPr>
              <w:spacing w:after="200" w:line="276" w:lineRule="auto"/>
              <w:rPr/>
            </w:pPr>
            <w:r w:rsidDel="00000000" w:rsidR="00000000" w:rsidRPr="00000000">
              <w:rPr>
                <w:rtl w:val="0"/>
              </w:rPr>
              <w:t xml:space="preserve">x</w:t>
            </w:r>
          </w:p>
        </w:tc>
        <w:tc>
          <w:tcPr/>
          <w:p w:rsidR="00000000" w:rsidDel="00000000" w:rsidP="00000000" w:rsidRDefault="00000000" w:rsidRPr="00000000" w14:paraId="00000212">
            <w:pPr>
              <w:spacing w:after="200" w:line="276" w:lineRule="auto"/>
              <w:rPr/>
            </w:pPr>
            <w:r w:rsidDel="00000000" w:rsidR="00000000" w:rsidRPr="00000000">
              <w:rPr>
                <w:rtl w:val="0"/>
              </w:rPr>
              <w:t xml:space="preserve">7</w:t>
            </w:r>
          </w:p>
        </w:tc>
        <w:tc>
          <w:tcPr/>
          <w:p w:rsidR="00000000" w:rsidDel="00000000" w:rsidP="00000000" w:rsidRDefault="00000000" w:rsidRPr="00000000" w14:paraId="00000213">
            <w:pPr>
              <w:spacing w:after="200" w:line="276" w:lineRule="auto"/>
              <w:rPr/>
            </w:pPr>
            <w:r w:rsidDel="00000000" w:rsidR="00000000" w:rsidRPr="00000000">
              <w:rPr>
                <w:rtl w:val="0"/>
              </w:rPr>
              <w:t xml:space="preserve">10</w:t>
            </w:r>
          </w:p>
        </w:tc>
        <w:tc>
          <w:tcPr/>
          <w:p w:rsidR="00000000" w:rsidDel="00000000" w:rsidP="00000000" w:rsidRDefault="00000000" w:rsidRPr="00000000" w14:paraId="00000214">
            <w:pPr>
              <w:spacing w:after="200" w:line="276" w:lineRule="auto"/>
              <w:rPr/>
            </w:pPr>
            <w:r w:rsidDel="00000000" w:rsidR="00000000" w:rsidRPr="00000000">
              <w:rPr>
                <w:rtl w:val="0"/>
              </w:rPr>
              <w:t xml:space="preserve">12</w:t>
            </w:r>
          </w:p>
        </w:tc>
        <w:tc>
          <w:tcPr/>
          <w:p w:rsidR="00000000" w:rsidDel="00000000" w:rsidP="00000000" w:rsidRDefault="00000000" w:rsidRPr="00000000" w14:paraId="00000215">
            <w:pPr>
              <w:spacing w:after="200" w:line="276" w:lineRule="auto"/>
              <w:rPr/>
            </w:pPr>
            <w:r w:rsidDel="00000000" w:rsidR="00000000" w:rsidRPr="00000000">
              <w:rPr>
                <w:rtl w:val="0"/>
              </w:rPr>
              <w:t xml:space="preserve">16</w:t>
            </w:r>
          </w:p>
        </w:tc>
        <w:tc>
          <w:tcPr/>
          <w:p w:rsidR="00000000" w:rsidDel="00000000" w:rsidP="00000000" w:rsidRDefault="00000000" w:rsidRPr="00000000" w14:paraId="00000216">
            <w:pPr>
              <w:spacing w:after="200" w:line="276" w:lineRule="auto"/>
              <w:rPr/>
            </w:pPr>
            <w:r w:rsidDel="00000000" w:rsidR="00000000" w:rsidRPr="00000000">
              <w:rPr>
                <w:rtl w:val="0"/>
              </w:rPr>
              <w:t xml:space="preserve">17</w:t>
            </w:r>
          </w:p>
        </w:tc>
      </w:tr>
      <w:tr>
        <w:trPr>
          <w:cantSplit w:val="0"/>
          <w:tblHeader w:val="0"/>
        </w:trPr>
        <w:tc>
          <w:tcPr/>
          <w:p w:rsidR="00000000" w:rsidDel="00000000" w:rsidP="00000000" w:rsidRDefault="00000000" w:rsidRPr="00000000" w14:paraId="00000217">
            <w:pPr>
              <w:spacing w:after="200" w:line="276" w:lineRule="auto"/>
              <w:rPr/>
            </w:pPr>
            <w:r w:rsidDel="00000000" w:rsidR="00000000" w:rsidRPr="00000000">
              <w:rPr>
                <w:rtl w:val="0"/>
              </w:rPr>
              <w:t xml:space="preserve">p</w:t>
            </w:r>
          </w:p>
        </w:tc>
        <w:tc>
          <w:tcPr/>
          <w:p w:rsidR="00000000" w:rsidDel="00000000" w:rsidP="00000000" w:rsidRDefault="00000000" w:rsidRPr="00000000" w14:paraId="00000218">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19">
            <w:pPr>
              <w:spacing w:after="200" w:line="276" w:lineRule="auto"/>
              <w:rPr/>
            </w:pPr>
            <w:r w:rsidDel="00000000" w:rsidR="00000000" w:rsidRPr="00000000">
              <w:rPr>
                <w:rtl w:val="0"/>
              </w:rPr>
            </w:r>
          </w:p>
        </w:tc>
        <w:tc>
          <w:tcPr/>
          <w:p w:rsidR="00000000" w:rsidDel="00000000" w:rsidP="00000000" w:rsidRDefault="00000000" w:rsidRPr="00000000" w14:paraId="0000021A">
            <w:pPr>
              <w:spacing w:after="200" w:line="276" w:lineRule="auto"/>
              <w:rPr/>
            </w:pPr>
            <w:r w:rsidDel="00000000" w:rsidR="00000000" w:rsidRPr="00000000">
              <w:rPr>
                <w:rtl w:val="0"/>
              </w:rPr>
              <w:t xml:space="preserve">0,5</w:t>
            </w:r>
          </w:p>
        </w:tc>
        <w:tc>
          <w:tcPr/>
          <w:p w:rsidR="00000000" w:rsidDel="00000000" w:rsidP="00000000" w:rsidRDefault="00000000" w:rsidRPr="00000000" w14:paraId="0000021B">
            <w:pPr>
              <w:spacing w:after="200" w:line="276" w:lineRule="auto"/>
              <w:rPr/>
            </w:pPr>
            <w:r w:rsidDel="00000000" w:rsidR="00000000" w:rsidRPr="00000000">
              <w:rPr>
                <w:rtl w:val="0"/>
              </w:rPr>
              <w:t xml:space="preserve">0,3</w:t>
            </w:r>
          </w:p>
        </w:tc>
        <w:tc>
          <w:tcPr/>
          <w:p w:rsidR="00000000" w:rsidDel="00000000" w:rsidP="00000000" w:rsidRDefault="00000000" w:rsidRPr="00000000" w14:paraId="0000021C">
            <w:pPr>
              <w:spacing w:after="200" w:line="276" w:lineRule="auto"/>
              <w:rPr/>
            </w:pPr>
            <w:r w:rsidDel="00000000" w:rsidR="00000000" w:rsidRPr="00000000">
              <w:rPr>
                <w:rtl w:val="0"/>
              </w:rPr>
              <w:t xml:space="preserve">0,5</w:t>
            </w:r>
          </w:p>
        </w:tc>
      </w:tr>
    </w:tbl>
    <w:p w:rsidR="00000000" w:rsidDel="00000000" w:rsidP="00000000" w:rsidRDefault="00000000" w:rsidRPr="00000000" w14:paraId="0000021D">
      <w:pPr>
        <w:widowControl w:val="0"/>
        <w:numPr>
          <w:ilvl w:val="0"/>
          <w:numId w:val="1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Бернулли.</w:t>
      </w:r>
    </w:p>
    <w:p w:rsidR="00000000" w:rsidDel="00000000" w:rsidP="00000000" w:rsidRDefault="00000000" w:rsidRPr="00000000" w14:paraId="0000021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№5</w:t>
      </w:r>
    </w:p>
    <w:p w:rsidR="00000000" w:rsidDel="00000000" w:rsidP="00000000" w:rsidRDefault="00000000" w:rsidRPr="00000000" w14:paraId="0000021F">
      <w:pPr>
        <w:widowControl w:val="0"/>
        <w:numPr>
          <w:ilvl w:val="0"/>
          <w:numId w:val="2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карточках написаны числа 1, 2, 4, 5, 7, 9. Сколько различных пятизначных чисел можно из них составить?</w:t>
      </w:r>
    </w:p>
    <w:p w:rsidR="00000000" w:rsidDel="00000000" w:rsidP="00000000" w:rsidRDefault="00000000" w:rsidRPr="00000000" w14:paraId="00000220">
      <w:pPr>
        <w:widowControl w:val="0"/>
        <w:numPr>
          <w:ilvl w:val="0"/>
          <w:numId w:val="20"/>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математическое ожидание</w:t>
      </w:r>
    </w:p>
    <w:tbl>
      <w:tblPr>
        <w:tblStyle w:val="Table12"/>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21">
            <w:pPr>
              <w:spacing w:after="200" w:line="276" w:lineRule="auto"/>
              <w:rPr/>
            </w:pPr>
            <w:r w:rsidDel="00000000" w:rsidR="00000000" w:rsidRPr="00000000">
              <w:rPr>
                <w:rtl w:val="0"/>
              </w:rPr>
              <w:t xml:space="preserve">x</w:t>
            </w:r>
          </w:p>
        </w:tc>
        <w:tc>
          <w:tcPr/>
          <w:p w:rsidR="00000000" w:rsidDel="00000000" w:rsidP="00000000" w:rsidRDefault="00000000" w:rsidRPr="00000000" w14:paraId="00000222">
            <w:pPr>
              <w:spacing w:after="200" w:line="276" w:lineRule="auto"/>
              <w:rPr/>
            </w:pPr>
            <w:r w:rsidDel="00000000" w:rsidR="00000000" w:rsidRPr="00000000">
              <w:rPr>
                <w:rtl w:val="0"/>
              </w:rPr>
              <w:t xml:space="preserve">3</w:t>
            </w:r>
          </w:p>
        </w:tc>
        <w:tc>
          <w:tcPr/>
          <w:p w:rsidR="00000000" w:rsidDel="00000000" w:rsidP="00000000" w:rsidRDefault="00000000" w:rsidRPr="00000000" w14:paraId="00000223">
            <w:pPr>
              <w:spacing w:after="200" w:line="276" w:lineRule="auto"/>
              <w:rPr/>
            </w:pPr>
            <w:r w:rsidDel="00000000" w:rsidR="00000000" w:rsidRPr="00000000">
              <w:rPr>
                <w:rtl w:val="0"/>
              </w:rPr>
              <w:t xml:space="preserve">4</w:t>
            </w:r>
          </w:p>
        </w:tc>
        <w:tc>
          <w:tcPr/>
          <w:p w:rsidR="00000000" w:rsidDel="00000000" w:rsidP="00000000" w:rsidRDefault="00000000" w:rsidRPr="00000000" w14:paraId="00000224">
            <w:pPr>
              <w:spacing w:after="200" w:line="276" w:lineRule="auto"/>
              <w:rPr/>
            </w:pPr>
            <w:r w:rsidDel="00000000" w:rsidR="00000000" w:rsidRPr="00000000">
              <w:rPr>
                <w:rtl w:val="0"/>
              </w:rPr>
              <w:t xml:space="preserve">6</w:t>
            </w:r>
          </w:p>
        </w:tc>
        <w:tc>
          <w:tcPr/>
          <w:p w:rsidR="00000000" w:rsidDel="00000000" w:rsidP="00000000" w:rsidRDefault="00000000" w:rsidRPr="00000000" w14:paraId="00000225">
            <w:pPr>
              <w:spacing w:after="200" w:line="276" w:lineRule="auto"/>
              <w:rPr/>
            </w:pPr>
            <w:r w:rsidDel="00000000" w:rsidR="00000000" w:rsidRPr="00000000">
              <w:rPr>
                <w:rtl w:val="0"/>
              </w:rPr>
              <w:t xml:space="preserve">7</w:t>
            </w:r>
          </w:p>
        </w:tc>
        <w:tc>
          <w:tcPr/>
          <w:p w:rsidR="00000000" w:rsidDel="00000000" w:rsidP="00000000" w:rsidRDefault="00000000" w:rsidRPr="00000000" w14:paraId="00000226">
            <w:pPr>
              <w:spacing w:after="200" w:line="276" w:lineRule="auto"/>
              <w:rPr/>
            </w:pPr>
            <w:r w:rsidDel="00000000" w:rsidR="00000000" w:rsidRPr="00000000">
              <w:rPr>
                <w:rtl w:val="0"/>
              </w:rPr>
              <w:t xml:space="preserve">9</w:t>
            </w:r>
          </w:p>
        </w:tc>
      </w:tr>
      <w:tr>
        <w:trPr>
          <w:cantSplit w:val="0"/>
          <w:tblHeader w:val="0"/>
        </w:trPr>
        <w:tc>
          <w:tcPr/>
          <w:p w:rsidR="00000000" w:rsidDel="00000000" w:rsidP="00000000" w:rsidRDefault="00000000" w:rsidRPr="00000000" w14:paraId="00000227">
            <w:pPr>
              <w:spacing w:after="200" w:line="276" w:lineRule="auto"/>
              <w:rPr/>
            </w:pPr>
            <w:r w:rsidDel="00000000" w:rsidR="00000000" w:rsidRPr="00000000">
              <w:rPr>
                <w:rtl w:val="0"/>
              </w:rPr>
              <w:t xml:space="preserve">p</w:t>
            </w:r>
          </w:p>
        </w:tc>
        <w:tc>
          <w:tcPr/>
          <w:p w:rsidR="00000000" w:rsidDel="00000000" w:rsidP="00000000" w:rsidRDefault="00000000" w:rsidRPr="00000000" w14:paraId="00000228">
            <w:pPr>
              <w:spacing w:after="200" w:line="276" w:lineRule="auto"/>
              <w:rPr/>
            </w:pPr>
            <w:r w:rsidDel="00000000" w:rsidR="00000000" w:rsidRPr="00000000">
              <w:rPr>
                <w:rtl w:val="0"/>
              </w:rPr>
              <w:t xml:space="preserve">0,05</w:t>
            </w:r>
          </w:p>
        </w:tc>
        <w:tc>
          <w:tcPr/>
          <w:p w:rsidR="00000000" w:rsidDel="00000000" w:rsidP="00000000" w:rsidRDefault="00000000" w:rsidRPr="00000000" w14:paraId="00000229">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2A">
            <w:pPr>
              <w:spacing w:after="200" w:line="276" w:lineRule="auto"/>
              <w:rPr/>
            </w:pPr>
            <w:r w:rsidDel="00000000" w:rsidR="00000000" w:rsidRPr="00000000">
              <w:rPr>
                <w:rtl w:val="0"/>
              </w:rPr>
            </w:r>
          </w:p>
        </w:tc>
        <w:tc>
          <w:tcPr/>
          <w:p w:rsidR="00000000" w:rsidDel="00000000" w:rsidP="00000000" w:rsidRDefault="00000000" w:rsidRPr="00000000" w14:paraId="0000022B">
            <w:pPr>
              <w:spacing w:after="200" w:line="276" w:lineRule="auto"/>
              <w:rPr/>
            </w:pPr>
            <w:r w:rsidDel="00000000" w:rsidR="00000000" w:rsidRPr="00000000">
              <w:rPr>
                <w:rtl w:val="0"/>
              </w:rPr>
              <w:t xml:space="preserve">0,2</w:t>
            </w:r>
          </w:p>
        </w:tc>
        <w:tc>
          <w:tcPr/>
          <w:p w:rsidR="00000000" w:rsidDel="00000000" w:rsidP="00000000" w:rsidRDefault="00000000" w:rsidRPr="00000000" w14:paraId="0000022C">
            <w:pPr>
              <w:spacing w:after="200" w:line="276" w:lineRule="auto"/>
              <w:rPr/>
            </w:pPr>
            <w:r w:rsidDel="00000000" w:rsidR="00000000" w:rsidRPr="00000000">
              <w:rPr>
                <w:rtl w:val="0"/>
              </w:rPr>
              <w:t xml:space="preserve">0,3</w:t>
            </w:r>
          </w:p>
        </w:tc>
      </w:tr>
    </w:tbl>
    <w:p w:rsidR="00000000" w:rsidDel="00000000" w:rsidP="00000000" w:rsidRDefault="00000000" w:rsidRPr="00000000" w14:paraId="0000022D">
      <w:pPr>
        <w:widowControl w:val="0"/>
        <w:numPr>
          <w:ilvl w:val="0"/>
          <w:numId w:val="2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Пуассона.</w:t>
      </w:r>
    </w:p>
    <w:p w:rsidR="00000000" w:rsidDel="00000000" w:rsidP="00000000" w:rsidRDefault="00000000" w:rsidRPr="00000000" w14:paraId="0000022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№6</w:t>
      </w:r>
    </w:p>
    <w:p w:rsidR="00000000" w:rsidDel="00000000" w:rsidP="00000000" w:rsidRDefault="00000000" w:rsidRPr="00000000" w14:paraId="0000022F">
      <w:pPr>
        <w:widowControl w:val="0"/>
        <w:numPr>
          <w:ilvl w:val="0"/>
          <w:numId w:val="21"/>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Стрелок три раза подряд стреляет в мишень. Вероятность того, что он попадет равно 0,9 при первом выстреле, 0,7 – при втором выстреле, 0,8 – при третьем выстреле. Дается три попытки сделать выстрел. Какова вероятность, что он попадет в мишень?</w:t>
      </w:r>
    </w:p>
    <w:p w:rsidR="00000000" w:rsidDel="00000000" w:rsidP="00000000" w:rsidRDefault="00000000" w:rsidRPr="00000000" w14:paraId="00000230">
      <w:pPr>
        <w:widowControl w:val="0"/>
        <w:numPr>
          <w:ilvl w:val="0"/>
          <w:numId w:val="21"/>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математическое ожидание</w:t>
      </w:r>
    </w:p>
    <w:tbl>
      <w:tblPr>
        <w:tblStyle w:val="Table13"/>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31">
            <w:pPr>
              <w:spacing w:after="200" w:line="276" w:lineRule="auto"/>
              <w:rPr/>
            </w:pPr>
            <w:r w:rsidDel="00000000" w:rsidR="00000000" w:rsidRPr="00000000">
              <w:rPr>
                <w:rtl w:val="0"/>
              </w:rPr>
              <w:t xml:space="preserve">x</w:t>
            </w:r>
          </w:p>
        </w:tc>
        <w:tc>
          <w:tcPr/>
          <w:p w:rsidR="00000000" w:rsidDel="00000000" w:rsidP="00000000" w:rsidRDefault="00000000" w:rsidRPr="00000000" w14:paraId="00000232">
            <w:pPr>
              <w:spacing w:after="200" w:line="276" w:lineRule="auto"/>
              <w:rPr/>
            </w:pPr>
            <w:r w:rsidDel="00000000" w:rsidR="00000000" w:rsidRPr="00000000">
              <w:rPr>
                <w:rtl w:val="0"/>
              </w:rPr>
              <w:t xml:space="preserve">4</w:t>
            </w:r>
          </w:p>
        </w:tc>
        <w:tc>
          <w:tcPr/>
          <w:p w:rsidR="00000000" w:rsidDel="00000000" w:rsidP="00000000" w:rsidRDefault="00000000" w:rsidRPr="00000000" w14:paraId="00000233">
            <w:pPr>
              <w:spacing w:after="200" w:line="276" w:lineRule="auto"/>
              <w:rPr/>
            </w:pPr>
            <w:r w:rsidDel="00000000" w:rsidR="00000000" w:rsidRPr="00000000">
              <w:rPr>
                <w:rtl w:val="0"/>
              </w:rPr>
              <w:t xml:space="preserve">6</w:t>
            </w:r>
          </w:p>
        </w:tc>
        <w:tc>
          <w:tcPr/>
          <w:p w:rsidR="00000000" w:rsidDel="00000000" w:rsidP="00000000" w:rsidRDefault="00000000" w:rsidRPr="00000000" w14:paraId="00000234">
            <w:pPr>
              <w:spacing w:after="200" w:line="276" w:lineRule="auto"/>
              <w:rPr/>
            </w:pPr>
            <w:r w:rsidDel="00000000" w:rsidR="00000000" w:rsidRPr="00000000">
              <w:rPr>
                <w:rtl w:val="0"/>
              </w:rPr>
              <w:t xml:space="preserve">8</w:t>
            </w:r>
          </w:p>
        </w:tc>
        <w:tc>
          <w:tcPr/>
          <w:p w:rsidR="00000000" w:rsidDel="00000000" w:rsidP="00000000" w:rsidRDefault="00000000" w:rsidRPr="00000000" w14:paraId="00000235">
            <w:pPr>
              <w:spacing w:after="200" w:line="276" w:lineRule="auto"/>
              <w:rPr/>
            </w:pPr>
            <w:r w:rsidDel="00000000" w:rsidR="00000000" w:rsidRPr="00000000">
              <w:rPr>
                <w:rtl w:val="0"/>
              </w:rPr>
              <w:t xml:space="preserve">10</w:t>
            </w:r>
          </w:p>
        </w:tc>
        <w:tc>
          <w:tcPr/>
          <w:p w:rsidR="00000000" w:rsidDel="00000000" w:rsidP="00000000" w:rsidRDefault="00000000" w:rsidRPr="00000000" w14:paraId="00000236">
            <w:pPr>
              <w:spacing w:after="200" w:line="276" w:lineRule="auto"/>
              <w:rPr/>
            </w:pPr>
            <w:r w:rsidDel="00000000" w:rsidR="00000000" w:rsidRPr="00000000">
              <w:rPr>
                <w:rtl w:val="0"/>
              </w:rPr>
              <w:t xml:space="preserve">17</w:t>
            </w:r>
          </w:p>
        </w:tc>
      </w:tr>
      <w:tr>
        <w:trPr>
          <w:cantSplit w:val="0"/>
          <w:tblHeader w:val="0"/>
        </w:trPr>
        <w:tc>
          <w:tcPr/>
          <w:p w:rsidR="00000000" w:rsidDel="00000000" w:rsidP="00000000" w:rsidRDefault="00000000" w:rsidRPr="00000000" w14:paraId="00000237">
            <w:pPr>
              <w:spacing w:after="200" w:line="276" w:lineRule="auto"/>
              <w:rPr/>
            </w:pPr>
            <w:r w:rsidDel="00000000" w:rsidR="00000000" w:rsidRPr="00000000">
              <w:rPr>
                <w:rtl w:val="0"/>
              </w:rPr>
              <w:t xml:space="preserve">p</w:t>
            </w:r>
          </w:p>
        </w:tc>
        <w:tc>
          <w:tcPr/>
          <w:p w:rsidR="00000000" w:rsidDel="00000000" w:rsidP="00000000" w:rsidRDefault="00000000" w:rsidRPr="00000000" w14:paraId="00000238">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39">
            <w:pPr>
              <w:spacing w:after="200" w:line="276" w:lineRule="auto"/>
              <w:rPr/>
            </w:pPr>
            <w:r w:rsidDel="00000000" w:rsidR="00000000" w:rsidRPr="00000000">
              <w:rPr>
                <w:rtl w:val="0"/>
              </w:rPr>
            </w:r>
          </w:p>
        </w:tc>
        <w:tc>
          <w:tcPr/>
          <w:p w:rsidR="00000000" w:rsidDel="00000000" w:rsidP="00000000" w:rsidRDefault="00000000" w:rsidRPr="00000000" w14:paraId="0000023A">
            <w:pPr>
              <w:spacing w:after="200" w:line="276" w:lineRule="auto"/>
              <w:rPr/>
            </w:pPr>
            <w:r w:rsidDel="00000000" w:rsidR="00000000" w:rsidRPr="00000000">
              <w:rPr>
                <w:rtl w:val="0"/>
              </w:rPr>
              <w:t xml:space="preserve">0,6</w:t>
            </w:r>
          </w:p>
        </w:tc>
        <w:tc>
          <w:tcPr/>
          <w:p w:rsidR="00000000" w:rsidDel="00000000" w:rsidP="00000000" w:rsidRDefault="00000000" w:rsidRPr="00000000" w14:paraId="0000023B">
            <w:pPr>
              <w:spacing w:after="200" w:line="276" w:lineRule="auto"/>
              <w:rPr/>
            </w:pPr>
            <w:r w:rsidDel="00000000" w:rsidR="00000000" w:rsidRPr="00000000">
              <w:rPr>
                <w:rtl w:val="0"/>
              </w:rPr>
              <w:t xml:space="preserve">0,01</w:t>
            </w:r>
          </w:p>
        </w:tc>
        <w:tc>
          <w:tcPr/>
          <w:p w:rsidR="00000000" w:rsidDel="00000000" w:rsidP="00000000" w:rsidRDefault="00000000" w:rsidRPr="00000000" w14:paraId="0000023C">
            <w:pPr>
              <w:spacing w:after="200" w:line="276" w:lineRule="auto"/>
              <w:rPr/>
            </w:pPr>
            <w:r w:rsidDel="00000000" w:rsidR="00000000" w:rsidRPr="00000000">
              <w:rPr>
                <w:rtl w:val="0"/>
              </w:rPr>
              <w:t xml:space="preserve">0,02</w:t>
            </w:r>
          </w:p>
        </w:tc>
      </w:tr>
    </w:tbl>
    <w:p w:rsidR="00000000" w:rsidDel="00000000" w:rsidP="00000000" w:rsidRDefault="00000000" w:rsidRPr="00000000" w14:paraId="0000023D">
      <w:pPr>
        <w:widowControl w:val="0"/>
        <w:numPr>
          <w:ilvl w:val="0"/>
          <w:numId w:val="21"/>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перестановки без повторений.</w:t>
      </w:r>
    </w:p>
    <w:p w:rsidR="00000000" w:rsidDel="00000000" w:rsidP="00000000" w:rsidRDefault="00000000" w:rsidRPr="00000000" w14:paraId="0000023E">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№7</w:t>
      </w:r>
      <w:r w:rsidDel="00000000" w:rsidR="00000000" w:rsidRPr="00000000">
        <w:rPr>
          <w:rtl w:val="0"/>
        </w:rPr>
      </w:r>
    </w:p>
    <w:p w:rsidR="00000000" w:rsidDel="00000000" w:rsidP="00000000" w:rsidRDefault="00000000" w:rsidRPr="00000000" w14:paraId="0000023F">
      <w:pPr>
        <w:widowControl w:val="0"/>
        <w:numPr>
          <w:ilvl w:val="0"/>
          <w:numId w:val="22"/>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Стрелок три раза подряд стреляет в мишень. Вероятность того, что он попадет равно 0,9 при первом выстреле, 0,8 – при втором выстреле, 0,6 – при третьем выстреле. Дается три попытки сделать выстрел. Какова вероятность, что он попадет только один раз в мишень?</w:t>
      </w:r>
    </w:p>
    <w:p w:rsidR="00000000" w:rsidDel="00000000" w:rsidP="00000000" w:rsidRDefault="00000000" w:rsidRPr="00000000" w14:paraId="00000240">
      <w:pPr>
        <w:widowControl w:val="0"/>
        <w:numPr>
          <w:ilvl w:val="0"/>
          <w:numId w:val="22"/>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Написать функцию распределения случайной величины</w:t>
      </w:r>
    </w:p>
    <w:tbl>
      <w:tblPr>
        <w:tblStyle w:val="Table14"/>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41">
            <w:pPr>
              <w:spacing w:after="200" w:line="276" w:lineRule="auto"/>
              <w:rPr/>
            </w:pPr>
            <w:r w:rsidDel="00000000" w:rsidR="00000000" w:rsidRPr="00000000">
              <w:rPr>
                <w:rtl w:val="0"/>
              </w:rPr>
              <w:t xml:space="preserve">x</w:t>
            </w:r>
          </w:p>
        </w:tc>
        <w:tc>
          <w:tcPr/>
          <w:p w:rsidR="00000000" w:rsidDel="00000000" w:rsidP="00000000" w:rsidRDefault="00000000" w:rsidRPr="00000000" w14:paraId="00000242">
            <w:pPr>
              <w:spacing w:after="200" w:line="276" w:lineRule="auto"/>
              <w:rPr/>
            </w:pPr>
            <w:r w:rsidDel="00000000" w:rsidR="00000000" w:rsidRPr="00000000">
              <w:rPr>
                <w:rtl w:val="0"/>
              </w:rPr>
              <w:t xml:space="preserve">3</w:t>
            </w:r>
          </w:p>
        </w:tc>
        <w:tc>
          <w:tcPr/>
          <w:p w:rsidR="00000000" w:rsidDel="00000000" w:rsidP="00000000" w:rsidRDefault="00000000" w:rsidRPr="00000000" w14:paraId="00000243">
            <w:pPr>
              <w:spacing w:after="200" w:line="276" w:lineRule="auto"/>
              <w:rPr/>
            </w:pPr>
            <w:r w:rsidDel="00000000" w:rsidR="00000000" w:rsidRPr="00000000">
              <w:rPr>
                <w:rtl w:val="0"/>
              </w:rPr>
              <w:t xml:space="preserve">5</w:t>
            </w:r>
          </w:p>
        </w:tc>
        <w:tc>
          <w:tcPr/>
          <w:p w:rsidR="00000000" w:rsidDel="00000000" w:rsidP="00000000" w:rsidRDefault="00000000" w:rsidRPr="00000000" w14:paraId="00000244">
            <w:pPr>
              <w:spacing w:after="200" w:line="276" w:lineRule="auto"/>
              <w:rPr/>
            </w:pPr>
            <w:r w:rsidDel="00000000" w:rsidR="00000000" w:rsidRPr="00000000">
              <w:rPr>
                <w:rtl w:val="0"/>
              </w:rPr>
              <w:t xml:space="preserve">7</w:t>
            </w:r>
          </w:p>
        </w:tc>
        <w:tc>
          <w:tcPr/>
          <w:p w:rsidR="00000000" w:rsidDel="00000000" w:rsidP="00000000" w:rsidRDefault="00000000" w:rsidRPr="00000000" w14:paraId="00000245">
            <w:pPr>
              <w:spacing w:after="200" w:line="276" w:lineRule="auto"/>
              <w:rPr/>
            </w:pPr>
            <w:r w:rsidDel="00000000" w:rsidR="00000000" w:rsidRPr="00000000">
              <w:rPr>
                <w:rtl w:val="0"/>
              </w:rPr>
              <w:t xml:space="preserve">10</w:t>
            </w:r>
          </w:p>
        </w:tc>
        <w:tc>
          <w:tcPr/>
          <w:p w:rsidR="00000000" w:rsidDel="00000000" w:rsidP="00000000" w:rsidRDefault="00000000" w:rsidRPr="00000000" w14:paraId="00000246">
            <w:pPr>
              <w:spacing w:after="200" w:line="276" w:lineRule="auto"/>
              <w:rPr/>
            </w:pPr>
            <w:r w:rsidDel="00000000" w:rsidR="00000000" w:rsidRPr="00000000">
              <w:rPr>
                <w:rtl w:val="0"/>
              </w:rPr>
              <w:t xml:space="preserve">12</w:t>
            </w:r>
          </w:p>
        </w:tc>
      </w:tr>
      <w:tr>
        <w:trPr>
          <w:cantSplit w:val="0"/>
          <w:tblHeader w:val="0"/>
        </w:trPr>
        <w:tc>
          <w:tcPr/>
          <w:p w:rsidR="00000000" w:rsidDel="00000000" w:rsidP="00000000" w:rsidRDefault="00000000" w:rsidRPr="00000000" w14:paraId="00000247">
            <w:pPr>
              <w:spacing w:after="200" w:line="276" w:lineRule="auto"/>
              <w:rPr/>
            </w:pPr>
            <w:r w:rsidDel="00000000" w:rsidR="00000000" w:rsidRPr="00000000">
              <w:rPr>
                <w:rtl w:val="0"/>
              </w:rPr>
              <w:t xml:space="preserve">p</w:t>
            </w:r>
          </w:p>
        </w:tc>
        <w:tc>
          <w:tcPr/>
          <w:p w:rsidR="00000000" w:rsidDel="00000000" w:rsidP="00000000" w:rsidRDefault="00000000" w:rsidRPr="00000000" w14:paraId="00000248">
            <w:pPr>
              <w:spacing w:after="200" w:line="276" w:lineRule="auto"/>
              <w:rPr/>
            </w:pPr>
            <w:r w:rsidDel="00000000" w:rsidR="00000000" w:rsidRPr="00000000">
              <w:rPr>
                <w:rtl w:val="0"/>
              </w:rPr>
              <w:t xml:space="preserve">0,2</w:t>
            </w:r>
          </w:p>
        </w:tc>
        <w:tc>
          <w:tcPr/>
          <w:p w:rsidR="00000000" w:rsidDel="00000000" w:rsidP="00000000" w:rsidRDefault="00000000" w:rsidRPr="00000000" w14:paraId="00000249">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4A">
            <w:pPr>
              <w:spacing w:after="200" w:line="276" w:lineRule="auto"/>
              <w:rPr/>
            </w:pPr>
            <w:r w:rsidDel="00000000" w:rsidR="00000000" w:rsidRPr="00000000">
              <w:rPr>
                <w:rtl w:val="0"/>
              </w:rPr>
              <w:t xml:space="preserve">0,05</w:t>
            </w:r>
          </w:p>
        </w:tc>
        <w:tc>
          <w:tcPr/>
          <w:p w:rsidR="00000000" w:rsidDel="00000000" w:rsidP="00000000" w:rsidRDefault="00000000" w:rsidRPr="00000000" w14:paraId="0000024B">
            <w:pPr>
              <w:spacing w:after="200" w:line="276" w:lineRule="auto"/>
              <w:rPr/>
            </w:pPr>
            <w:r w:rsidDel="00000000" w:rsidR="00000000" w:rsidRPr="00000000">
              <w:rPr>
                <w:rtl w:val="0"/>
              </w:rPr>
              <w:t xml:space="preserve">0,3</w:t>
            </w:r>
          </w:p>
        </w:tc>
        <w:tc>
          <w:tcPr/>
          <w:p w:rsidR="00000000" w:rsidDel="00000000" w:rsidP="00000000" w:rsidRDefault="00000000" w:rsidRPr="00000000" w14:paraId="0000024C">
            <w:pPr>
              <w:spacing w:after="200" w:line="276" w:lineRule="auto"/>
              <w:rPr/>
            </w:pPr>
            <w:r w:rsidDel="00000000" w:rsidR="00000000" w:rsidRPr="00000000">
              <w:rPr>
                <w:rtl w:val="0"/>
              </w:rPr>
            </w:r>
          </w:p>
        </w:tc>
      </w:tr>
    </w:tbl>
    <w:p w:rsidR="00000000" w:rsidDel="00000000" w:rsidP="00000000" w:rsidRDefault="00000000" w:rsidRPr="00000000" w14:paraId="0000024D">
      <w:pPr>
        <w:widowControl w:val="0"/>
        <w:numPr>
          <w:ilvl w:val="0"/>
          <w:numId w:val="22"/>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размещения без повторений.</w:t>
      </w:r>
    </w:p>
    <w:p w:rsidR="00000000" w:rsidDel="00000000" w:rsidP="00000000" w:rsidRDefault="00000000" w:rsidRPr="00000000" w14:paraId="0000024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№8</w:t>
      </w:r>
    </w:p>
    <w:p w:rsidR="00000000" w:rsidDel="00000000" w:rsidP="00000000" w:rsidRDefault="00000000" w:rsidRPr="00000000" w14:paraId="0000024F">
      <w:pPr>
        <w:widowControl w:val="0"/>
        <w:numPr>
          <w:ilvl w:val="0"/>
          <w:numId w:val="23"/>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Сколькими способами можно составить две команды для соревнования в беге для 25 участником, если в первой участвует 19 человек, а во второй – все остальные.</w:t>
      </w:r>
    </w:p>
    <w:p w:rsidR="00000000" w:rsidDel="00000000" w:rsidP="00000000" w:rsidRDefault="00000000" w:rsidRPr="00000000" w14:paraId="00000250">
      <w:pPr>
        <w:widowControl w:val="0"/>
        <w:numPr>
          <w:ilvl w:val="0"/>
          <w:numId w:val="23"/>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Графически изобразить функцию распределения случайной величины</w:t>
      </w:r>
    </w:p>
    <w:tbl>
      <w:tblPr>
        <w:tblStyle w:val="Table15"/>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51">
            <w:pPr>
              <w:spacing w:after="200" w:line="276" w:lineRule="auto"/>
              <w:rPr/>
            </w:pPr>
            <w:r w:rsidDel="00000000" w:rsidR="00000000" w:rsidRPr="00000000">
              <w:rPr>
                <w:rtl w:val="0"/>
              </w:rPr>
              <w:t xml:space="preserve">X</w:t>
            </w:r>
          </w:p>
        </w:tc>
        <w:tc>
          <w:tcPr/>
          <w:p w:rsidR="00000000" w:rsidDel="00000000" w:rsidP="00000000" w:rsidRDefault="00000000" w:rsidRPr="00000000" w14:paraId="00000252">
            <w:pPr>
              <w:spacing w:after="200" w:line="276" w:lineRule="auto"/>
              <w:rPr/>
            </w:pPr>
            <w:r w:rsidDel="00000000" w:rsidR="00000000" w:rsidRPr="00000000">
              <w:rPr>
                <w:rtl w:val="0"/>
              </w:rPr>
              <w:t xml:space="preserve">5</w:t>
            </w:r>
          </w:p>
        </w:tc>
        <w:tc>
          <w:tcPr/>
          <w:p w:rsidR="00000000" w:rsidDel="00000000" w:rsidP="00000000" w:rsidRDefault="00000000" w:rsidRPr="00000000" w14:paraId="00000253">
            <w:pPr>
              <w:spacing w:after="200" w:line="276" w:lineRule="auto"/>
              <w:rPr/>
            </w:pPr>
            <w:r w:rsidDel="00000000" w:rsidR="00000000" w:rsidRPr="00000000">
              <w:rPr>
                <w:rtl w:val="0"/>
              </w:rPr>
              <w:t xml:space="preserve">12</w:t>
            </w:r>
          </w:p>
        </w:tc>
        <w:tc>
          <w:tcPr/>
          <w:p w:rsidR="00000000" w:rsidDel="00000000" w:rsidP="00000000" w:rsidRDefault="00000000" w:rsidRPr="00000000" w14:paraId="00000254">
            <w:pPr>
              <w:spacing w:after="200" w:line="276" w:lineRule="auto"/>
              <w:rPr/>
            </w:pPr>
            <w:r w:rsidDel="00000000" w:rsidR="00000000" w:rsidRPr="00000000">
              <w:rPr>
                <w:rtl w:val="0"/>
              </w:rPr>
              <w:t xml:space="preserve">14</w:t>
            </w:r>
          </w:p>
        </w:tc>
        <w:tc>
          <w:tcPr/>
          <w:p w:rsidR="00000000" w:rsidDel="00000000" w:rsidP="00000000" w:rsidRDefault="00000000" w:rsidRPr="00000000" w14:paraId="00000255">
            <w:pPr>
              <w:spacing w:after="200" w:line="276" w:lineRule="auto"/>
              <w:rPr/>
            </w:pPr>
            <w:r w:rsidDel="00000000" w:rsidR="00000000" w:rsidRPr="00000000">
              <w:rPr>
                <w:rtl w:val="0"/>
              </w:rPr>
              <w:t xml:space="preserve">16</w:t>
            </w:r>
          </w:p>
        </w:tc>
        <w:tc>
          <w:tcPr/>
          <w:p w:rsidR="00000000" w:rsidDel="00000000" w:rsidP="00000000" w:rsidRDefault="00000000" w:rsidRPr="00000000" w14:paraId="00000256">
            <w:pPr>
              <w:spacing w:after="200" w:line="276" w:lineRule="auto"/>
              <w:rPr/>
            </w:pPr>
            <w:r w:rsidDel="00000000" w:rsidR="00000000" w:rsidRPr="00000000">
              <w:rPr>
                <w:rtl w:val="0"/>
              </w:rPr>
              <w:t xml:space="preserve">17</w:t>
            </w:r>
          </w:p>
        </w:tc>
      </w:tr>
      <w:tr>
        <w:trPr>
          <w:cantSplit w:val="0"/>
          <w:tblHeader w:val="0"/>
        </w:trPr>
        <w:tc>
          <w:tcPr/>
          <w:p w:rsidR="00000000" w:rsidDel="00000000" w:rsidP="00000000" w:rsidRDefault="00000000" w:rsidRPr="00000000" w14:paraId="00000257">
            <w:pPr>
              <w:spacing w:after="200" w:line="276" w:lineRule="auto"/>
              <w:rPr/>
            </w:pPr>
            <w:r w:rsidDel="00000000" w:rsidR="00000000" w:rsidRPr="00000000">
              <w:rPr>
                <w:rtl w:val="0"/>
              </w:rPr>
              <w:t xml:space="preserve">p</w:t>
            </w:r>
          </w:p>
        </w:tc>
        <w:tc>
          <w:tcPr/>
          <w:p w:rsidR="00000000" w:rsidDel="00000000" w:rsidP="00000000" w:rsidRDefault="00000000" w:rsidRPr="00000000" w14:paraId="00000258">
            <w:pPr>
              <w:spacing w:after="200" w:line="276" w:lineRule="auto"/>
              <w:rPr/>
            </w:pPr>
            <w:r w:rsidDel="00000000" w:rsidR="00000000" w:rsidRPr="00000000">
              <w:rPr>
                <w:rtl w:val="0"/>
              </w:rPr>
              <w:t xml:space="preserve">0,1</w:t>
            </w:r>
          </w:p>
        </w:tc>
        <w:tc>
          <w:tcPr/>
          <w:p w:rsidR="00000000" w:rsidDel="00000000" w:rsidP="00000000" w:rsidRDefault="00000000" w:rsidRPr="00000000" w14:paraId="00000259">
            <w:pPr>
              <w:spacing w:after="200" w:line="276" w:lineRule="auto"/>
              <w:rPr/>
            </w:pPr>
            <w:r w:rsidDel="00000000" w:rsidR="00000000" w:rsidRPr="00000000">
              <w:rPr>
                <w:rtl w:val="0"/>
              </w:rPr>
              <w:t xml:space="preserve">0,1</w:t>
            </w:r>
          </w:p>
        </w:tc>
        <w:tc>
          <w:tcPr/>
          <w:p w:rsidR="00000000" w:rsidDel="00000000" w:rsidP="00000000" w:rsidRDefault="00000000" w:rsidRPr="00000000" w14:paraId="0000025A">
            <w:pPr>
              <w:spacing w:after="200" w:line="276" w:lineRule="auto"/>
              <w:rPr/>
            </w:pPr>
            <w:r w:rsidDel="00000000" w:rsidR="00000000" w:rsidRPr="00000000">
              <w:rPr>
                <w:rtl w:val="0"/>
              </w:rPr>
              <w:t xml:space="preserve">0,3</w:t>
            </w:r>
          </w:p>
        </w:tc>
        <w:tc>
          <w:tcPr/>
          <w:p w:rsidR="00000000" w:rsidDel="00000000" w:rsidP="00000000" w:rsidRDefault="00000000" w:rsidRPr="00000000" w14:paraId="0000025B">
            <w:pPr>
              <w:spacing w:after="200" w:line="276" w:lineRule="auto"/>
              <w:rPr/>
            </w:pPr>
            <w:r w:rsidDel="00000000" w:rsidR="00000000" w:rsidRPr="00000000">
              <w:rPr>
                <w:rtl w:val="0"/>
              </w:rPr>
              <w:t xml:space="preserve">0,05</w:t>
            </w:r>
          </w:p>
        </w:tc>
        <w:tc>
          <w:tcPr/>
          <w:p w:rsidR="00000000" w:rsidDel="00000000" w:rsidP="00000000" w:rsidRDefault="00000000" w:rsidRPr="00000000" w14:paraId="0000025C">
            <w:pPr>
              <w:spacing w:after="200" w:line="276" w:lineRule="auto"/>
              <w:rPr/>
            </w:pPr>
            <w:r w:rsidDel="00000000" w:rsidR="00000000" w:rsidRPr="00000000">
              <w:rPr>
                <w:rtl w:val="0"/>
              </w:rPr>
            </w:r>
          </w:p>
        </w:tc>
      </w:tr>
    </w:tbl>
    <w:p w:rsidR="00000000" w:rsidDel="00000000" w:rsidP="00000000" w:rsidRDefault="00000000" w:rsidRPr="00000000" w14:paraId="0000025D">
      <w:pPr>
        <w:widowControl w:val="0"/>
        <w:numPr>
          <w:ilvl w:val="0"/>
          <w:numId w:val="23"/>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полной вероятности.</w:t>
      </w:r>
    </w:p>
    <w:p w:rsidR="00000000" w:rsidDel="00000000" w:rsidP="00000000" w:rsidRDefault="00000000" w:rsidRPr="00000000" w14:paraId="0000025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№9</w:t>
      </w:r>
    </w:p>
    <w:p w:rsidR="00000000" w:rsidDel="00000000" w:rsidP="00000000" w:rsidRDefault="00000000" w:rsidRPr="00000000" w14:paraId="0000025F">
      <w:pPr>
        <w:widowControl w:val="0"/>
        <w:numPr>
          <w:ilvl w:val="0"/>
          <w:numId w:val="24"/>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Менеджер разыскивает нужную ему формулу в трех справочниках. Вероятности того, что формула содержится в перовом, втором и третьем справочниках, соответственно равны 0.6, 0.7 и 0.8. Найти вероятность того, что формула содержится ровно в двух справочниках</w:t>
      </w:r>
    </w:p>
    <w:p w:rsidR="00000000" w:rsidDel="00000000" w:rsidP="00000000" w:rsidRDefault="00000000" w:rsidRPr="00000000" w14:paraId="00000260">
      <w:pPr>
        <w:widowControl w:val="0"/>
        <w:numPr>
          <w:ilvl w:val="0"/>
          <w:numId w:val="24"/>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Написать функцию распределения случайной величины</w:t>
      </w:r>
    </w:p>
    <w:tbl>
      <w:tblPr>
        <w:tblStyle w:val="Table16"/>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61">
            <w:pPr>
              <w:spacing w:after="200" w:line="276" w:lineRule="auto"/>
              <w:rPr/>
            </w:pPr>
            <w:r w:rsidDel="00000000" w:rsidR="00000000" w:rsidRPr="00000000">
              <w:rPr>
                <w:rtl w:val="0"/>
              </w:rPr>
              <w:t xml:space="preserve">x</w:t>
            </w:r>
          </w:p>
        </w:tc>
        <w:tc>
          <w:tcPr/>
          <w:p w:rsidR="00000000" w:rsidDel="00000000" w:rsidP="00000000" w:rsidRDefault="00000000" w:rsidRPr="00000000" w14:paraId="00000262">
            <w:pPr>
              <w:spacing w:after="200" w:line="276" w:lineRule="auto"/>
              <w:rPr/>
            </w:pPr>
            <w:r w:rsidDel="00000000" w:rsidR="00000000" w:rsidRPr="00000000">
              <w:rPr>
                <w:rtl w:val="0"/>
              </w:rPr>
              <w:t xml:space="preserve">1</w:t>
            </w:r>
          </w:p>
        </w:tc>
        <w:tc>
          <w:tcPr/>
          <w:p w:rsidR="00000000" w:rsidDel="00000000" w:rsidP="00000000" w:rsidRDefault="00000000" w:rsidRPr="00000000" w14:paraId="00000263">
            <w:pPr>
              <w:spacing w:after="200" w:line="276" w:lineRule="auto"/>
              <w:rPr/>
            </w:pPr>
            <w:r w:rsidDel="00000000" w:rsidR="00000000" w:rsidRPr="00000000">
              <w:rPr>
                <w:rtl w:val="0"/>
              </w:rPr>
              <w:t xml:space="preserve">3</w:t>
            </w:r>
          </w:p>
        </w:tc>
        <w:tc>
          <w:tcPr/>
          <w:p w:rsidR="00000000" w:rsidDel="00000000" w:rsidP="00000000" w:rsidRDefault="00000000" w:rsidRPr="00000000" w14:paraId="00000264">
            <w:pPr>
              <w:spacing w:after="200" w:line="276" w:lineRule="auto"/>
              <w:rPr/>
            </w:pPr>
            <w:r w:rsidDel="00000000" w:rsidR="00000000" w:rsidRPr="00000000">
              <w:rPr>
                <w:rtl w:val="0"/>
              </w:rPr>
              <w:t xml:space="preserve">7</w:t>
            </w:r>
          </w:p>
        </w:tc>
        <w:tc>
          <w:tcPr/>
          <w:p w:rsidR="00000000" w:rsidDel="00000000" w:rsidP="00000000" w:rsidRDefault="00000000" w:rsidRPr="00000000" w14:paraId="00000265">
            <w:pPr>
              <w:spacing w:after="200" w:line="276" w:lineRule="auto"/>
              <w:rPr/>
            </w:pPr>
            <w:r w:rsidDel="00000000" w:rsidR="00000000" w:rsidRPr="00000000">
              <w:rPr>
                <w:rtl w:val="0"/>
              </w:rPr>
              <w:t xml:space="preserve">10</w:t>
            </w:r>
          </w:p>
        </w:tc>
        <w:tc>
          <w:tcPr/>
          <w:p w:rsidR="00000000" w:rsidDel="00000000" w:rsidP="00000000" w:rsidRDefault="00000000" w:rsidRPr="00000000" w14:paraId="00000266">
            <w:pPr>
              <w:spacing w:after="200" w:line="276" w:lineRule="auto"/>
              <w:rPr/>
            </w:pPr>
            <w:r w:rsidDel="00000000" w:rsidR="00000000" w:rsidRPr="00000000">
              <w:rPr>
                <w:rtl w:val="0"/>
              </w:rPr>
              <w:t xml:space="preserve">17</w:t>
            </w:r>
          </w:p>
        </w:tc>
      </w:tr>
      <w:tr>
        <w:trPr>
          <w:cantSplit w:val="0"/>
          <w:tblHeader w:val="0"/>
        </w:trPr>
        <w:tc>
          <w:tcPr/>
          <w:p w:rsidR="00000000" w:rsidDel="00000000" w:rsidP="00000000" w:rsidRDefault="00000000" w:rsidRPr="00000000" w14:paraId="00000267">
            <w:pPr>
              <w:spacing w:after="200" w:line="276" w:lineRule="auto"/>
              <w:rPr/>
            </w:pPr>
            <w:r w:rsidDel="00000000" w:rsidR="00000000" w:rsidRPr="00000000">
              <w:rPr>
                <w:rtl w:val="0"/>
              </w:rPr>
              <w:t xml:space="preserve">p</w:t>
            </w:r>
          </w:p>
        </w:tc>
        <w:tc>
          <w:tcPr/>
          <w:p w:rsidR="00000000" w:rsidDel="00000000" w:rsidP="00000000" w:rsidRDefault="00000000" w:rsidRPr="00000000" w14:paraId="00000268">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69">
            <w:pPr>
              <w:spacing w:after="200" w:line="276" w:lineRule="auto"/>
              <w:rPr/>
            </w:pPr>
            <w:r w:rsidDel="00000000" w:rsidR="00000000" w:rsidRPr="00000000">
              <w:rPr>
                <w:rtl w:val="0"/>
              </w:rPr>
              <w:t xml:space="preserve">0,5</w:t>
            </w:r>
          </w:p>
        </w:tc>
        <w:tc>
          <w:tcPr/>
          <w:p w:rsidR="00000000" w:rsidDel="00000000" w:rsidP="00000000" w:rsidRDefault="00000000" w:rsidRPr="00000000" w14:paraId="0000026A">
            <w:pPr>
              <w:spacing w:after="200" w:line="276" w:lineRule="auto"/>
              <w:rPr/>
            </w:pPr>
            <w:r w:rsidDel="00000000" w:rsidR="00000000" w:rsidRPr="00000000">
              <w:rPr>
                <w:rtl w:val="0"/>
              </w:rPr>
              <w:t xml:space="preserve">0,1</w:t>
            </w:r>
          </w:p>
        </w:tc>
        <w:tc>
          <w:tcPr/>
          <w:p w:rsidR="00000000" w:rsidDel="00000000" w:rsidP="00000000" w:rsidRDefault="00000000" w:rsidRPr="00000000" w14:paraId="0000026B">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6C">
            <w:pPr>
              <w:spacing w:after="200" w:line="276" w:lineRule="auto"/>
              <w:rPr/>
            </w:pPr>
            <w:r w:rsidDel="00000000" w:rsidR="00000000" w:rsidRPr="00000000">
              <w:rPr>
                <w:rtl w:val="0"/>
              </w:rPr>
            </w:r>
          </w:p>
        </w:tc>
      </w:tr>
    </w:tbl>
    <w:p w:rsidR="00000000" w:rsidDel="00000000" w:rsidP="00000000" w:rsidRDefault="00000000" w:rsidRPr="00000000" w14:paraId="0000026D">
      <w:pPr>
        <w:widowControl w:val="0"/>
        <w:numPr>
          <w:ilvl w:val="0"/>
          <w:numId w:val="24"/>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сочетания без повторений.</w:t>
      </w:r>
    </w:p>
    <w:p w:rsidR="00000000" w:rsidDel="00000000" w:rsidP="00000000" w:rsidRDefault="00000000" w:rsidRPr="00000000" w14:paraId="0000026E">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№10</w:t>
      </w:r>
      <w:r w:rsidDel="00000000" w:rsidR="00000000" w:rsidRPr="00000000">
        <w:rPr>
          <w:rtl w:val="0"/>
        </w:rPr>
      </w:r>
    </w:p>
    <w:p w:rsidR="00000000" w:rsidDel="00000000" w:rsidP="00000000" w:rsidRDefault="00000000" w:rsidRPr="00000000" w14:paraId="0000026F">
      <w:pPr>
        <w:widowControl w:val="0"/>
        <w:numPr>
          <w:ilvl w:val="0"/>
          <w:numId w:val="25"/>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Вероятность того, что лампа накаливания, светодиодная и неоновая рабочие равна 0,9, 0,8 и 0,7 соответственно. Наугад со склада взяли лампы каждой по одной. Найти вероятность того, что все лампы окажутся рабочими</w:t>
      </w:r>
    </w:p>
    <w:p w:rsidR="00000000" w:rsidDel="00000000" w:rsidP="00000000" w:rsidRDefault="00000000" w:rsidRPr="00000000" w14:paraId="00000270">
      <w:pPr>
        <w:widowControl w:val="0"/>
        <w:numPr>
          <w:ilvl w:val="0"/>
          <w:numId w:val="25"/>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Графически изобразить функцию распределения случайной величины</w:t>
      </w:r>
    </w:p>
    <w:tbl>
      <w:tblPr>
        <w:tblStyle w:val="Table17"/>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71">
            <w:pPr>
              <w:spacing w:after="200" w:line="276" w:lineRule="auto"/>
              <w:rPr/>
            </w:pPr>
            <w:r w:rsidDel="00000000" w:rsidR="00000000" w:rsidRPr="00000000">
              <w:rPr>
                <w:rtl w:val="0"/>
              </w:rPr>
              <w:t xml:space="preserve">x</w:t>
            </w:r>
          </w:p>
        </w:tc>
        <w:tc>
          <w:tcPr/>
          <w:p w:rsidR="00000000" w:rsidDel="00000000" w:rsidP="00000000" w:rsidRDefault="00000000" w:rsidRPr="00000000" w14:paraId="00000272">
            <w:pPr>
              <w:spacing w:after="200" w:line="276" w:lineRule="auto"/>
              <w:rPr/>
            </w:pPr>
            <w:r w:rsidDel="00000000" w:rsidR="00000000" w:rsidRPr="00000000">
              <w:rPr>
                <w:rtl w:val="0"/>
              </w:rPr>
              <w:t xml:space="preserve">3</w:t>
            </w:r>
          </w:p>
        </w:tc>
        <w:tc>
          <w:tcPr/>
          <w:p w:rsidR="00000000" w:rsidDel="00000000" w:rsidP="00000000" w:rsidRDefault="00000000" w:rsidRPr="00000000" w14:paraId="00000273">
            <w:pPr>
              <w:spacing w:after="200" w:line="276" w:lineRule="auto"/>
              <w:rPr/>
            </w:pPr>
            <w:r w:rsidDel="00000000" w:rsidR="00000000" w:rsidRPr="00000000">
              <w:rPr>
                <w:rtl w:val="0"/>
              </w:rPr>
              <w:t xml:space="preserve">5</w:t>
            </w:r>
          </w:p>
        </w:tc>
        <w:tc>
          <w:tcPr/>
          <w:p w:rsidR="00000000" w:rsidDel="00000000" w:rsidP="00000000" w:rsidRDefault="00000000" w:rsidRPr="00000000" w14:paraId="00000274">
            <w:pPr>
              <w:spacing w:after="200" w:line="276" w:lineRule="auto"/>
              <w:rPr/>
            </w:pPr>
            <w:r w:rsidDel="00000000" w:rsidR="00000000" w:rsidRPr="00000000">
              <w:rPr>
                <w:rtl w:val="0"/>
              </w:rPr>
              <w:t xml:space="preserve">9</w:t>
            </w:r>
          </w:p>
        </w:tc>
        <w:tc>
          <w:tcPr/>
          <w:p w:rsidR="00000000" w:rsidDel="00000000" w:rsidP="00000000" w:rsidRDefault="00000000" w:rsidRPr="00000000" w14:paraId="00000275">
            <w:pPr>
              <w:spacing w:after="200" w:line="276" w:lineRule="auto"/>
              <w:rPr/>
            </w:pPr>
            <w:r w:rsidDel="00000000" w:rsidR="00000000" w:rsidRPr="00000000">
              <w:rPr>
                <w:rtl w:val="0"/>
              </w:rPr>
              <w:t xml:space="preserve">16</w:t>
            </w:r>
          </w:p>
        </w:tc>
        <w:tc>
          <w:tcPr/>
          <w:p w:rsidR="00000000" w:rsidDel="00000000" w:rsidP="00000000" w:rsidRDefault="00000000" w:rsidRPr="00000000" w14:paraId="00000276">
            <w:pPr>
              <w:spacing w:after="200" w:line="276" w:lineRule="auto"/>
              <w:rPr/>
            </w:pPr>
            <w:r w:rsidDel="00000000" w:rsidR="00000000" w:rsidRPr="00000000">
              <w:rPr>
                <w:rtl w:val="0"/>
              </w:rPr>
              <w:t xml:space="preserve">17</w:t>
            </w:r>
          </w:p>
        </w:tc>
      </w:tr>
      <w:tr>
        <w:trPr>
          <w:cantSplit w:val="0"/>
          <w:tblHeader w:val="0"/>
        </w:trPr>
        <w:tc>
          <w:tcPr/>
          <w:p w:rsidR="00000000" w:rsidDel="00000000" w:rsidP="00000000" w:rsidRDefault="00000000" w:rsidRPr="00000000" w14:paraId="00000277">
            <w:pPr>
              <w:spacing w:after="200" w:line="276" w:lineRule="auto"/>
              <w:rPr/>
            </w:pPr>
            <w:r w:rsidDel="00000000" w:rsidR="00000000" w:rsidRPr="00000000">
              <w:rPr>
                <w:rtl w:val="0"/>
              </w:rPr>
              <w:t xml:space="preserve">p</w:t>
            </w:r>
          </w:p>
        </w:tc>
        <w:tc>
          <w:tcPr/>
          <w:p w:rsidR="00000000" w:rsidDel="00000000" w:rsidP="00000000" w:rsidRDefault="00000000" w:rsidRPr="00000000" w14:paraId="00000278">
            <w:pPr>
              <w:spacing w:after="200" w:line="276" w:lineRule="auto"/>
              <w:rPr/>
            </w:pPr>
            <w:r w:rsidDel="00000000" w:rsidR="00000000" w:rsidRPr="00000000">
              <w:rPr>
                <w:rtl w:val="0"/>
              </w:rPr>
              <w:t xml:space="preserve">0,3</w:t>
            </w:r>
          </w:p>
        </w:tc>
        <w:tc>
          <w:tcPr/>
          <w:p w:rsidR="00000000" w:rsidDel="00000000" w:rsidP="00000000" w:rsidRDefault="00000000" w:rsidRPr="00000000" w14:paraId="00000279">
            <w:pPr>
              <w:spacing w:after="200" w:line="276" w:lineRule="auto"/>
              <w:rPr/>
            </w:pPr>
            <w:r w:rsidDel="00000000" w:rsidR="00000000" w:rsidRPr="00000000">
              <w:rPr>
                <w:rtl w:val="0"/>
              </w:rPr>
              <w:t xml:space="preserve">0,4</w:t>
            </w:r>
          </w:p>
        </w:tc>
        <w:tc>
          <w:tcPr/>
          <w:p w:rsidR="00000000" w:rsidDel="00000000" w:rsidP="00000000" w:rsidRDefault="00000000" w:rsidRPr="00000000" w14:paraId="0000027A">
            <w:pPr>
              <w:spacing w:after="200" w:line="276" w:lineRule="auto"/>
              <w:rPr/>
            </w:pPr>
            <w:r w:rsidDel="00000000" w:rsidR="00000000" w:rsidRPr="00000000">
              <w:rPr>
                <w:rtl w:val="0"/>
              </w:rPr>
              <w:t xml:space="preserve">0,1</w:t>
            </w:r>
          </w:p>
        </w:tc>
        <w:tc>
          <w:tcPr/>
          <w:p w:rsidR="00000000" w:rsidDel="00000000" w:rsidP="00000000" w:rsidRDefault="00000000" w:rsidRPr="00000000" w14:paraId="0000027B">
            <w:pPr>
              <w:spacing w:after="200" w:line="276" w:lineRule="auto"/>
              <w:rPr/>
            </w:pPr>
            <w:r w:rsidDel="00000000" w:rsidR="00000000" w:rsidRPr="00000000">
              <w:rPr>
                <w:rtl w:val="0"/>
              </w:rPr>
              <w:t xml:space="preserve">0,05</w:t>
            </w:r>
          </w:p>
        </w:tc>
        <w:tc>
          <w:tcPr/>
          <w:p w:rsidR="00000000" w:rsidDel="00000000" w:rsidP="00000000" w:rsidRDefault="00000000" w:rsidRPr="00000000" w14:paraId="0000027C">
            <w:pPr>
              <w:spacing w:after="200" w:line="276" w:lineRule="auto"/>
              <w:rPr/>
            </w:pPr>
            <w:r w:rsidDel="00000000" w:rsidR="00000000" w:rsidRPr="00000000">
              <w:rPr>
                <w:rtl w:val="0"/>
              </w:rPr>
            </w:r>
          </w:p>
        </w:tc>
      </w:tr>
    </w:tbl>
    <w:p w:rsidR="00000000" w:rsidDel="00000000" w:rsidP="00000000" w:rsidRDefault="00000000" w:rsidRPr="00000000" w14:paraId="0000027D">
      <w:pPr>
        <w:widowControl w:val="0"/>
        <w:numPr>
          <w:ilvl w:val="0"/>
          <w:numId w:val="25"/>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сочетания с повторением.</w:t>
      </w:r>
    </w:p>
    <w:p w:rsidR="00000000" w:rsidDel="00000000" w:rsidP="00000000" w:rsidRDefault="00000000" w:rsidRPr="00000000" w14:paraId="0000027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№11</w:t>
      </w:r>
    </w:p>
    <w:p w:rsidR="00000000" w:rsidDel="00000000" w:rsidP="00000000" w:rsidRDefault="00000000" w:rsidRPr="00000000" w14:paraId="0000027F">
      <w:pPr>
        <w:widowControl w:val="0"/>
        <w:numPr>
          <w:ilvl w:val="0"/>
          <w:numId w:val="2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комиссии надо пройти 8 врачей. Сколькими способами можно это сделать? </w:t>
      </w:r>
    </w:p>
    <w:p w:rsidR="00000000" w:rsidDel="00000000" w:rsidP="00000000" w:rsidRDefault="00000000" w:rsidRPr="00000000" w14:paraId="00000280">
      <w:pPr>
        <w:widowControl w:val="0"/>
        <w:numPr>
          <w:ilvl w:val="0"/>
          <w:numId w:val="26"/>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Написать функцию распределения случайной величины</w:t>
      </w:r>
    </w:p>
    <w:tbl>
      <w:tblPr>
        <w:tblStyle w:val="Table18"/>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81">
            <w:pPr>
              <w:spacing w:after="200" w:line="276" w:lineRule="auto"/>
              <w:rPr/>
            </w:pPr>
            <w:r w:rsidDel="00000000" w:rsidR="00000000" w:rsidRPr="00000000">
              <w:rPr>
                <w:rtl w:val="0"/>
              </w:rPr>
              <w:t xml:space="preserve">x</w:t>
            </w:r>
          </w:p>
        </w:tc>
        <w:tc>
          <w:tcPr/>
          <w:p w:rsidR="00000000" w:rsidDel="00000000" w:rsidP="00000000" w:rsidRDefault="00000000" w:rsidRPr="00000000" w14:paraId="00000282">
            <w:pPr>
              <w:spacing w:after="200" w:line="276" w:lineRule="auto"/>
              <w:rPr/>
            </w:pPr>
            <w:r w:rsidDel="00000000" w:rsidR="00000000" w:rsidRPr="00000000">
              <w:rPr>
                <w:rtl w:val="0"/>
              </w:rPr>
              <w:t xml:space="preserve">7</w:t>
            </w:r>
          </w:p>
        </w:tc>
        <w:tc>
          <w:tcPr/>
          <w:p w:rsidR="00000000" w:rsidDel="00000000" w:rsidP="00000000" w:rsidRDefault="00000000" w:rsidRPr="00000000" w14:paraId="00000283">
            <w:pPr>
              <w:spacing w:after="200" w:line="276" w:lineRule="auto"/>
              <w:rPr/>
            </w:pPr>
            <w:r w:rsidDel="00000000" w:rsidR="00000000" w:rsidRPr="00000000">
              <w:rPr>
                <w:rtl w:val="0"/>
              </w:rPr>
              <w:t xml:space="preserve">8</w:t>
            </w:r>
          </w:p>
        </w:tc>
        <w:tc>
          <w:tcPr/>
          <w:p w:rsidR="00000000" w:rsidDel="00000000" w:rsidP="00000000" w:rsidRDefault="00000000" w:rsidRPr="00000000" w14:paraId="00000284">
            <w:pPr>
              <w:spacing w:after="200" w:line="276" w:lineRule="auto"/>
              <w:rPr/>
            </w:pPr>
            <w:r w:rsidDel="00000000" w:rsidR="00000000" w:rsidRPr="00000000">
              <w:rPr>
                <w:rtl w:val="0"/>
              </w:rPr>
              <w:t xml:space="preserve">14</w:t>
            </w:r>
          </w:p>
        </w:tc>
        <w:tc>
          <w:tcPr/>
          <w:p w:rsidR="00000000" w:rsidDel="00000000" w:rsidP="00000000" w:rsidRDefault="00000000" w:rsidRPr="00000000" w14:paraId="00000285">
            <w:pPr>
              <w:spacing w:after="200" w:line="276" w:lineRule="auto"/>
              <w:rPr/>
            </w:pPr>
            <w:r w:rsidDel="00000000" w:rsidR="00000000" w:rsidRPr="00000000">
              <w:rPr>
                <w:rtl w:val="0"/>
              </w:rPr>
              <w:t xml:space="preserve">16</w:t>
            </w:r>
          </w:p>
        </w:tc>
        <w:tc>
          <w:tcPr/>
          <w:p w:rsidR="00000000" w:rsidDel="00000000" w:rsidP="00000000" w:rsidRDefault="00000000" w:rsidRPr="00000000" w14:paraId="00000286">
            <w:pPr>
              <w:spacing w:after="200" w:line="276" w:lineRule="auto"/>
              <w:rPr/>
            </w:pPr>
            <w:r w:rsidDel="00000000" w:rsidR="00000000" w:rsidRPr="00000000">
              <w:rPr>
                <w:rtl w:val="0"/>
              </w:rPr>
              <w:t xml:space="preserve">20</w:t>
            </w:r>
          </w:p>
        </w:tc>
      </w:tr>
      <w:tr>
        <w:trPr>
          <w:cantSplit w:val="0"/>
          <w:tblHeader w:val="0"/>
        </w:trPr>
        <w:tc>
          <w:tcPr/>
          <w:p w:rsidR="00000000" w:rsidDel="00000000" w:rsidP="00000000" w:rsidRDefault="00000000" w:rsidRPr="00000000" w14:paraId="00000287">
            <w:pPr>
              <w:spacing w:after="200" w:line="276" w:lineRule="auto"/>
              <w:rPr/>
            </w:pPr>
            <w:r w:rsidDel="00000000" w:rsidR="00000000" w:rsidRPr="00000000">
              <w:rPr>
                <w:rtl w:val="0"/>
              </w:rPr>
              <w:t xml:space="preserve">p</w:t>
            </w:r>
          </w:p>
        </w:tc>
        <w:tc>
          <w:tcPr/>
          <w:p w:rsidR="00000000" w:rsidDel="00000000" w:rsidP="00000000" w:rsidRDefault="00000000" w:rsidRPr="00000000" w14:paraId="00000288">
            <w:pPr>
              <w:spacing w:after="200" w:line="276" w:lineRule="auto"/>
              <w:rPr/>
            </w:pPr>
            <w:r w:rsidDel="00000000" w:rsidR="00000000" w:rsidRPr="00000000">
              <w:rPr>
                <w:rtl w:val="0"/>
              </w:rPr>
              <w:t xml:space="preserve">0,15</w:t>
            </w:r>
          </w:p>
        </w:tc>
        <w:tc>
          <w:tcPr/>
          <w:p w:rsidR="00000000" w:rsidDel="00000000" w:rsidP="00000000" w:rsidRDefault="00000000" w:rsidRPr="00000000" w14:paraId="00000289">
            <w:pPr>
              <w:spacing w:after="200" w:line="276" w:lineRule="auto"/>
              <w:rPr/>
            </w:pPr>
            <w:r w:rsidDel="00000000" w:rsidR="00000000" w:rsidRPr="00000000">
              <w:rPr>
                <w:rtl w:val="0"/>
              </w:rPr>
              <w:t xml:space="preserve">0,4</w:t>
            </w:r>
          </w:p>
        </w:tc>
        <w:tc>
          <w:tcPr/>
          <w:p w:rsidR="00000000" w:rsidDel="00000000" w:rsidP="00000000" w:rsidRDefault="00000000" w:rsidRPr="00000000" w14:paraId="0000028A">
            <w:pPr>
              <w:spacing w:after="200" w:line="276" w:lineRule="auto"/>
              <w:rPr/>
            </w:pPr>
            <w:r w:rsidDel="00000000" w:rsidR="00000000" w:rsidRPr="00000000">
              <w:rPr>
                <w:rtl w:val="0"/>
              </w:rPr>
              <w:t xml:space="preserve">0,3</w:t>
            </w:r>
          </w:p>
        </w:tc>
        <w:tc>
          <w:tcPr/>
          <w:p w:rsidR="00000000" w:rsidDel="00000000" w:rsidP="00000000" w:rsidRDefault="00000000" w:rsidRPr="00000000" w14:paraId="0000028B">
            <w:pPr>
              <w:spacing w:after="200" w:line="276" w:lineRule="auto"/>
              <w:rPr/>
            </w:pPr>
            <w:r w:rsidDel="00000000" w:rsidR="00000000" w:rsidRPr="00000000">
              <w:rPr>
                <w:rtl w:val="0"/>
              </w:rPr>
              <w:t xml:space="preserve">0,1</w:t>
            </w:r>
          </w:p>
        </w:tc>
        <w:tc>
          <w:tcPr/>
          <w:p w:rsidR="00000000" w:rsidDel="00000000" w:rsidP="00000000" w:rsidRDefault="00000000" w:rsidRPr="00000000" w14:paraId="0000028C">
            <w:pPr>
              <w:spacing w:after="200" w:line="276" w:lineRule="auto"/>
              <w:rPr/>
            </w:pPr>
            <w:r w:rsidDel="00000000" w:rsidR="00000000" w:rsidRPr="00000000">
              <w:rPr>
                <w:rtl w:val="0"/>
              </w:rPr>
            </w:r>
          </w:p>
        </w:tc>
      </w:tr>
    </w:tbl>
    <w:p w:rsidR="00000000" w:rsidDel="00000000" w:rsidP="00000000" w:rsidRDefault="00000000" w:rsidRPr="00000000" w14:paraId="0000028D">
      <w:pPr>
        <w:widowControl w:val="0"/>
        <w:numPr>
          <w:ilvl w:val="0"/>
          <w:numId w:val="2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статистического определения вероятности.</w:t>
      </w:r>
    </w:p>
    <w:p w:rsidR="00000000" w:rsidDel="00000000" w:rsidP="00000000" w:rsidRDefault="00000000" w:rsidRPr="00000000" w14:paraId="0000028E">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№12</w:t>
      </w:r>
    </w:p>
    <w:p w:rsidR="00000000" w:rsidDel="00000000" w:rsidP="00000000" w:rsidRDefault="00000000" w:rsidRPr="00000000" w14:paraId="0000028F">
      <w:pPr>
        <w:widowControl w:val="0"/>
        <w:numPr>
          <w:ilvl w:val="0"/>
          <w:numId w:val="2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мишень одновременно стреляют три стрелка. Вероятность попадания в мишень первого, второго и третьего стрелка равна 0,7, 0,4, 0,6 соответственно. Какова вероятность того, что в мишень попадет только первый стрелок?</w:t>
      </w:r>
    </w:p>
    <w:p w:rsidR="00000000" w:rsidDel="00000000" w:rsidP="00000000" w:rsidRDefault="00000000" w:rsidRPr="00000000" w14:paraId="00000290">
      <w:pPr>
        <w:widowControl w:val="0"/>
        <w:numPr>
          <w:ilvl w:val="0"/>
          <w:numId w:val="27"/>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Написать функцию распределения случайной величины</w:t>
      </w:r>
    </w:p>
    <w:tbl>
      <w:tblPr>
        <w:tblStyle w:val="Table19"/>
        <w:tblW w:w="5106.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851"/>
        <w:gridCol w:w="851"/>
        <w:gridCol w:w="851"/>
        <w:gridCol w:w="851"/>
        <w:gridCol w:w="851"/>
        <w:tblGridChange w:id="0">
          <w:tblGrid>
            <w:gridCol w:w="851"/>
            <w:gridCol w:w="851"/>
            <w:gridCol w:w="851"/>
            <w:gridCol w:w="851"/>
            <w:gridCol w:w="851"/>
            <w:gridCol w:w="851"/>
          </w:tblGrid>
        </w:tblGridChange>
      </w:tblGrid>
      <w:tr>
        <w:trPr>
          <w:cantSplit w:val="0"/>
          <w:tblHeader w:val="0"/>
        </w:trPr>
        <w:tc>
          <w:tcPr/>
          <w:p w:rsidR="00000000" w:rsidDel="00000000" w:rsidP="00000000" w:rsidRDefault="00000000" w:rsidRPr="00000000" w14:paraId="00000291">
            <w:pPr>
              <w:spacing w:after="200" w:line="276" w:lineRule="auto"/>
              <w:rPr/>
            </w:pPr>
            <w:r w:rsidDel="00000000" w:rsidR="00000000" w:rsidRPr="00000000">
              <w:rPr>
                <w:rtl w:val="0"/>
              </w:rPr>
              <w:t xml:space="preserve">x</w:t>
            </w:r>
          </w:p>
        </w:tc>
        <w:tc>
          <w:tcPr/>
          <w:p w:rsidR="00000000" w:rsidDel="00000000" w:rsidP="00000000" w:rsidRDefault="00000000" w:rsidRPr="00000000" w14:paraId="00000292">
            <w:pPr>
              <w:spacing w:after="200" w:line="276" w:lineRule="auto"/>
              <w:rPr/>
            </w:pPr>
            <w:r w:rsidDel="00000000" w:rsidR="00000000" w:rsidRPr="00000000">
              <w:rPr>
                <w:rtl w:val="0"/>
              </w:rPr>
              <w:t xml:space="preserve">11</w:t>
            </w:r>
          </w:p>
        </w:tc>
        <w:tc>
          <w:tcPr/>
          <w:p w:rsidR="00000000" w:rsidDel="00000000" w:rsidP="00000000" w:rsidRDefault="00000000" w:rsidRPr="00000000" w14:paraId="00000293">
            <w:pPr>
              <w:spacing w:after="200" w:line="276" w:lineRule="auto"/>
              <w:rPr/>
            </w:pPr>
            <w:r w:rsidDel="00000000" w:rsidR="00000000" w:rsidRPr="00000000">
              <w:rPr>
                <w:rtl w:val="0"/>
              </w:rPr>
              <w:t xml:space="preserve">13</w:t>
            </w:r>
          </w:p>
        </w:tc>
        <w:tc>
          <w:tcPr/>
          <w:p w:rsidR="00000000" w:rsidDel="00000000" w:rsidP="00000000" w:rsidRDefault="00000000" w:rsidRPr="00000000" w14:paraId="00000294">
            <w:pPr>
              <w:spacing w:after="200" w:line="276" w:lineRule="auto"/>
              <w:rPr/>
            </w:pPr>
            <w:r w:rsidDel="00000000" w:rsidR="00000000" w:rsidRPr="00000000">
              <w:rPr>
                <w:rtl w:val="0"/>
              </w:rPr>
              <w:t xml:space="preserve">15</w:t>
            </w:r>
          </w:p>
        </w:tc>
        <w:tc>
          <w:tcPr/>
          <w:p w:rsidR="00000000" w:rsidDel="00000000" w:rsidP="00000000" w:rsidRDefault="00000000" w:rsidRPr="00000000" w14:paraId="00000295">
            <w:pPr>
              <w:spacing w:after="200" w:line="276" w:lineRule="auto"/>
              <w:rPr/>
            </w:pPr>
            <w:r w:rsidDel="00000000" w:rsidR="00000000" w:rsidRPr="00000000">
              <w:rPr>
                <w:rtl w:val="0"/>
              </w:rPr>
              <w:t xml:space="preserve">20</w:t>
            </w:r>
          </w:p>
        </w:tc>
        <w:tc>
          <w:tcPr/>
          <w:p w:rsidR="00000000" w:rsidDel="00000000" w:rsidP="00000000" w:rsidRDefault="00000000" w:rsidRPr="00000000" w14:paraId="00000296">
            <w:pPr>
              <w:spacing w:after="200" w:line="276" w:lineRule="auto"/>
              <w:rPr/>
            </w:pPr>
            <w:r w:rsidDel="00000000" w:rsidR="00000000" w:rsidRPr="00000000">
              <w:rPr>
                <w:rtl w:val="0"/>
              </w:rPr>
              <w:t xml:space="preserve">21</w:t>
            </w:r>
          </w:p>
        </w:tc>
      </w:tr>
      <w:tr>
        <w:trPr>
          <w:cantSplit w:val="0"/>
          <w:tblHeader w:val="0"/>
        </w:trPr>
        <w:tc>
          <w:tcPr/>
          <w:p w:rsidR="00000000" w:rsidDel="00000000" w:rsidP="00000000" w:rsidRDefault="00000000" w:rsidRPr="00000000" w14:paraId="00000297">
            <w:pPr>
              <w:spacing w:after="200" w:line="276" w:lineRule="auto"/>
              <w:rPr/>
            </w:pPr>
            <w:r w:rsidDel="00000000" w:rsidR="00000000" w:rsidRPr="00000000">
              <w:rPr>
                <w:rtl w:val="0"/>
              </w:rPr>
              <w:t xml:space="preserve">p</w:t>
            </w:r>
          </w:p>
        </w:tc>
        <w:tc>
          <w:tcPr/>
          <w:p w:rsidR="00000000" w:rsidDel="00000000" w:rsidP="00000000" w:rsidRDefault="00000000" w:rsidRPr="00000000" w14:paraId="00000298">
            <w:pPr>
              <w:spacing w:after="200" w:line="276" w:lineRule="auto"/>
              <w:rPr/>
            </w:pPr>
            <w:r w:rsidDel="00000000" w:rsidR="00000000" w:rsidRPr="00000000">
              <w:rPr>
                <w:rtl w:val="0"/>
              </w:rPr>
              <w:t xml:space="preserve">0,1</w:t>
            </w:r>
          </w:p>
        </w:tc>
        <w:tc>
          <w:tcPr/>
          <w:p w:rsidR="00000000" w:rsidDel="00000000" w:rsidP="00000000" w:rsidRDefault="00000000" w:rsidRPr="00000000" w14:paraId="00000299">
            <w:pPr>
              <w:spacing w:after="200" w:line="276" w:lineRule="auto"/>
              <w:rPr/>
            </w:pPr>
            <w:r w:rsidDel="00000000" w:rsidR="00000000" w:rsidRPr="00000000">
              <w:rPr>
                <w:rtl w:val="0"/>
              </w:rPr>
              <w:t xml:space="preserve">0,01</w:t>
            </w:r>
          </w:p>
        </w:tc>
        <w:tc>
          <w:tcPr/>
          <w:p w:rsidR="00000000" w:rsidDel="00000000" w:rsidP="00000000" w:rsidRDefault="00000000" w:rsidRPr="00000000" w14:paraId="0000029A">
            <w:pPr>
              <w:spacing w:after="200" w:line="276" w:lineRule="auto"/>
              <w:rPr/>
            </w:pPr>
            <w:r w:rsidDel="00000000" w:rsidR="00000000" w:rsidRPr="00000000">
              <w:rPr>
                <w:rtl w:val="0"/>
              </w:rPr>
              <w:t xml:space="preserve">0,05</w:t>
            </w:r>
          </w:p>
        </w:tc>
        <w:tc>
          <w:tcPr/>
          <w:p w:rsidR="00000000" w:rsidDel="00000000" w:rsidP="00000000" w:rsidRDefault="00000000" w:rsidRPr="00000000" w14:paraId="0000029B">
            <w:pPr>
              <w:spacing w:after="200" w:line="276" w:lineRule="auto"/>
              <w:rPr/>
            </w:pPr>
            <w:r w:rsidDel="00000000" w:rsidR="00000000" w:rsidRPr="00000000">
              <w:rPr>
                <w:rtl w:val="0"/>
              </w:rPr>
              <w:t xml:space="preserve">0,4</w:t>
            </w:r>
          </w:p>
        </w:tc>
        <w:tc>
          <w:tcPr/>
          <w:p w:rsidR="00000000" w:rsidDel="00000000" w:rsidP="00000000" w:rsidRDefault="00000000" w:rsidRPr="00000000" w14:paraId="0000029C">
            <w:pPr>
              <w:spacing w:after="200" w:line="276" w:lineRule="auto"/>
              <w:rPr/>
            </w:pPr>
            <w:r w:rsidDel="00000000" w:rsidR="00000000" w:rsidRPr="00000000">
              <w:rPr>
                <w:rtl w:val="0"/>
              </w:rPr>
            </w:r>
          </w:p>
        </w:tc>
      </w:tr>
    </w:tbl>
    <w:p w:rsidR="00000000" w:rsidDel="00000000" w:rsidP="00000000" w:rsidRDefault="00000000" w:rsidRPr="00000000" w14:paraId="0000029D">
      <w:pPr>
        <w:widowControl w:val="0"/>
        <w:numPr>
          <w:ilvl w:val="0"/>
          <w:numId w:val="2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размещения без повторений.</w:t>
      </w:r>
    </w:p>
    <w:p w:rsidR="00000000" w:rsidDel="00000000" w:rsidP="00000000" w:rsidRDefault="00000000" w:rsidRPr="00000000" w14:paraId="0000029E">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№13</w:t>
      </w:r>
      <w:r w:rsidDel="00000000" w:rsidR="00000000" w:rsidRPr="00000000">
        <w:rPr>
          <w:rtl w:val="0"/>
        </w:rPr>
      </w:r>
    </w:p>
    <w:p w:rsidR="00000000" w:rsidDel="00000000" w:rsidP="00000000" w:rsidRDefault="00000000" w:rsidRPr="00000000" w14:paraId="0000029F">
      <w:pPr>
        <w:widowControl w:val="0"/>
        <w:numPr>
          <w:ilvl w:val="0"/>
          <w:numId w:val="2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двух библиотек было куплено 46 книг. Сколькими способами можно распределить книги, если их должно быть поровну ? </w:t>
      </w:r>
    </w:p>
    <w:p w:rsidR="00000000" w:rsidDel="00000000" w:rsidP="00000000" w:rsidRDefault="00000000" w:rsidRPr="00000000" w14:paraId="000002A0">
      <w:pPr>
        <w:widowControl w:val="0"/>
        <w:numPr>
          <w:ilvl w:val="0"/>
          <w:numId w:val="28"/>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0"/>
        <w:tblpPr w:leftFromText="180" w:rightFromText="180" w:topFromText="0" w:bottomFromText="0" w:vertAnchor="text" w:horzAnchor="text" w:tblpX="0" w:tblpY="232"/>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2A1">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2A2">
            <w:pPr>
              <w:spacing w:after="200" w:line="276" w:lineRule="auto"/>
              <w:rPr/>
            </w:pPr>
            <w:r w:rsidDel="00000000" w:rsidR="00000000" w:rsidRPr="00000000">
              <w:rPr>
                <w:rtl w:val="0"/>
              </w:rPr>
              <w:t xml:space="preserve">1</w:t>
            </w:r>
          </w:p>
        </w:tc>
        <w:tc>
          <w:tcPr/>
          <w:p w:rsidR="00000000" w:rsidDel="00000000" w:rsidP="00000000" w:rsidRDefault="00000000" w:rsidRPr="00000000" w14:paraId="000002A3">
            <w:pPr>
              <w:spacing w:after="200" w:line="276" w:lineRule="auto"/>
              <w:rPr/>
            </w:pPr>
            <w:r w:rsidDel="00000000" w:rsidR="00000000" w:rsidRPr="00000000">
              <w:rPr>
                <w:rtl w:val="0"/>
              </w:rPr>
              <w:t xml:space="preserve">2</w:t>
            </w:r>
          </w:p>
        </w:tc>
        <w:tc>
          <w:tcPr/>
          <w:p w:rsidR="00000000" w:rsidDel="00000000" w:rsidP="00000000" w:rsidRDefault="00000000" w:rsidRPr="00000000" w14:paraId="000002A4">
            <w:pPr>
              <w:spacing w:after="200" w:line="276" w:lineRule="auto"/>
              <w:rPr/>
            </w:pPr>
            <w:r w:rsidDel="00000000" w:rsidR="00000000" w:rsidRPr="00000000">
              <w:rPr>
                <w:rtl w:val="0"/>
              </w:rPr>
              <w:t xml:space="preserve">3</w:t>
            </w:r>
          </w:p>
        </w:tc>
        <w:tc>
          <w:tcPr/>
          <w:p w:rsidR="00000000" w:rsidDel="00000000" w:rsidP="00000000" w:rsidRDefault="00000000" w:rsidRPr="00000000" w14:paraId="000002A5">
            <w:pPr>
              <w:spacing w:after="200" w:line="276" w:lineRule="auto"/>
              <w:rPr/>
            </w:pPr>
            <w:r w:rsidDel="00000000" w:rsidR="00000000" w:rsidRPr="00000000">
              <w:rPr>
                <w:rtl w:val="0"/>
              </w:rPr>
              <w:t xml:space="preserve">4</w:t>
            </w:r>
          </w:p>
        </w:tc>
        <w:tc>
          <w:tcPr/>
          <w:p w:rsidR="00000000" w:rsidDel="00000000" w:rsidP="00000000" w:rsidRDefault="00000000" w:rsidRPr="00000000" w14:paraId="000002A6">
            <w:pPr>
              <w:spacing w:after="200" w:line="276" w:lineRule="auto"/>
              <w:rPr/>
            </w:pPr>
            <w:r w:rsidDel="00000000" w:rsidR="00000000" w:rsidRPr="00000000">
              <w:rPr>
                <w:rtl w:val="0"/>
              </w:rPr>
              <w:t xml:space="preserve">5</w:t>
            </w:r>
          </w:p>
        </w:tc>
        <w:tc>
          <w:tcPr/>
          <w:p w:rsidR="00000000" w:rsidDel="00000000" w:rsidP="00000000" w:rsidRDefault="00000000" w:rsidRPr="00000000" w14:paraId="000002A7">
            <w:pPr>
              <w:spacing w:after="200" w:line="276" w:lineRule="auto"/>
              <w:rPr/>
            </w:pPr>
            <w:r w:rsidDel="00000000" w:rsidR="00000000" w:rsidRPr="00000000">
              <w:rPr>
                <w:rtl w:val="0"/>
              </w:rPr>
              <w:t xml:space="preserve">6</w:t>
            </w:r>
          </w:p>
        </w:tc>
        <w:tc>
          <w:tcPr/>
          <w:p w:rsidR="00000000" w:rsidDel="00000000" w:rsidP="00000000" w:rsidRDefault="00000000" w:rsidRPr="00000000" w14:paraId="000002A8">
            <w:pPr>
              <w:spacing w:after="200" w:line="276" w:lineRule="auto"/>
              <w:rPr/>
            </w:pPr>
            <w:r w:rsidDel="00000000" w:rsidR="00000000" w:rsidRPr="00000000">
              <w:rPr>
                <w:rtl w:val="0"/>
              </w:rPr>
              <w:t xml:space="preserve">7</w:t>
            </w:r>
          </w:p>
        </w:tc>
        <w:tc>
          <w:tcPr/>
          <w:p w:rsidR="00000000" w:rsidDel="00000000" w:rsidP="00000000" w:rsidRDefault="00000000" w:rsidRPr="00000000" w14:paraId="000002A9">
            <w:pPr>
              <w:spacing w:after="200" w:line="276" w:lineRule="auto"/>
              <w:rPr/>
            </w:pPr>
            <w:r w:rsidDel="00000000" w:rsidR="00000000" w:rsidRPr="00000000">
              <w:rPr>
                <w:rtl w:val="0"/>
              </w:rPr>
              <w:t xml:space="preserve">8</w:t>
            </w:r>
          </w:p>
        </w:tc>
        <w:tc>
          <w:tcPr/>
          <w:p w:rsidR="00000000" w:rsidDel="00000000" w:rsidP="00000000" w:rsidRDefault="00000000" w:rsidRPr="00000000" w14:paraId="000002AA">
            <w:pPr>
              <w:spacing w:after="200" w:line="276" w:lineRule="auto"/>
              <w:rPr/>
            </w:pPr>
            <w:r w:rsidDel="00000000" w:rsidR="00000000" w:rsidRPr="00000000">
              <w:rPr>
                <w:rtl w:val="0"/>
              </w:rPr>
              <w:t xml:space="preserve">9</w:t>
            </w:r>
          </w:p>
        </w:tc>
        <w:tc>
          <w:tcPr/>
          <w:p w:rsidR="00000000" w:rsidDel="00000000" w:rsidP="00000000" w:rsidRDefault="00000000" w:rsidRPr="00000000" w14:paraId="000002AB">
            <w:pPr>
              <w:spacing w:after="200" w:line="276" w:lineRule="auto"/>
              <w:rPr/>
            </w:pPr>
            <w:r w:rsidDel="00000000" w:rsidR="00000000" w:rsidRPr="00000000">
              <w:rPr>
                <w:rtl w:val="0"/>
              </w:rPr>
              <w:t xml:space="preserve">10</w:t>
            </w:r>
          </w:p>
        </w:tc>
        <w:tc>
          <w:tcPr/>
          <w:p w:rsidR="00000000" w:rsidDel="00000000" w:rsidP="00000000" w:rsidRDefault="00000000" w:rsidRPr="00000000" w14:paraId="000002AC">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2AD">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2AE">
            <w:pPr>
              <w:spacing w:after="200" w:line="276" w:lineRule="auto"/>
              <w:rPr/>
            </w:pPr>
            <w:r w:rsidDel="00000000" w:rsidR="00000000" w:rsidRPr="00000000">
              <w:rPr>
                <w:rtl w:val="0"/>
              </w:rPr>
              <w:t xml:space="preserve">6</w:t>
            </w:r>
          </w:p>
        </w:tc>
        <w:tc>
          <w:tcPr/>
          <w:p w:rsidR="00000000" w:rsidDel="00000000" w:rsidP="00000000" w:rsidRDefault="00000000" w:rsidRPr="00000000" w14:paraId="000002AF">
            <w:pPr>
              <w:spacing w:after="200" w:line="276" w:lineRule="auto"/>
              <w:rPr/>
            </w:pPr>
            <w:r w:rsidDel="00000000" w:rsidR="00000000" w:rsidRPr="00000000">
              <w:rPr>
                <w:rtl w:val="0"/>
              </w:rPr>
              <w:t xml:space="preserve">3</w:t>
            </w:r>
          </w:p>
        </w:tc>
        <w:tc>
          <w:tcPr/>
          <w:p w:rsidR="00000000" w:rsidDel="00000000" w:rsidP="00000000" w:rsidRDefault="00000000" w:rsidRPr="00000000" w14:paraId="000002B0">
            <w:pPr>
              <w:spacing w:after="200" w:line="276" w:lineRule="auto"/>
              <w:rPr/>
            </w:pPr>
            <w:r w:rsidDel="00000000" w:rsidR="00000000" w:rsidRPr="00000000">
              <w:rPr>
                <w:rtl w:val="0"/>
              </w:rPr>
              <w:t xml:space="preserve">4</w:t>
            </w:r>
          </w:p>
        </w:tc>
        <w:tc>
          <w:tcPr/>
          <w:p w:rsidR="00000000" w:rsidDel="00000000" w:rsidP="00000000" w:rsidRDefault="00000000" w:rsidRPr="00000000" w14:paraId="000002B1">
            <w:pPr>
              <w:spacing w:after="200" w:line="276" w:lineRule="auto"/>
              <w:rPr/>
            </w:pPr>
            <w:r w:rsidDel="00000000" w:rsidR="00000000" w:rsidRPr="00000000">
              <w:rPr>
                <w:rtl w:val="0"/>
              </w:rPr>
              <w:t xml:space="preserve">5</w:t>
            </w:r>
          </w:p>
        </w:tc>
        <w:tc>
          <w:tcPr/>
          <w:p w:rsidR="00000000" w:rsidDel="00000000" w:rsidP="00000000" w:rsidRDefault="00000000" w:rsidRPr="00000000" w14:paraId="000002B2">
            <w:pPr>
              <w:spacing w:after="200" w:line="276" w:lineRule="auto"/>
              <w:rPr/>
            </w:pPr>
            <w:r w:rsidDel="00000000" w:rsidR="00000000" w:rsidRPr="00000000">
              <w:rPr>
                <w:rtl w:val="0"/>
              </w:rPr>
              <w:t xml:space="preserve">4</w:t>
            </w:r>
          </w:p>
        </w:tc>
        <w:tc>
          <w:tcPr/>
          <w:p w:rsidR="00000000" w:rsidDel="00000000" w:rsidP="00000000" w:rsidRDefault="00000000" w:rsidRPr="00000000" w14:paraId="000002B3">
            <w:pPr>
              <w:spacing w:after="200" w:line="276" w:lineRule="auto"/>
              <w:rPr/>
            </w:pPr>
            <w:r w:rsidDel="00000000" w:rsidR="00000000" w:rsidRPr="00000000">
              <w:rPr>
                <w:rtl w:val="0"/>
              </w:rPr>
              <w:t xml:space="preserve">6</w:t>
            </w:r>
          </w:p>
        </w:tc>
        <w:tc>
          <w:tcPr/>
          <w:p w:rsidR="00000000" w:rsidDel="00000000" w:rsidP="00000000" w:rsidRDefault="00000000" w:rsidRPr="00000000" w14:paraId="000002B4">
            <w:pPr>
              <w:spacing w:after="200" w:line="276" w:lineRule="auto"/>
              <w:rPr/>
            </w:pPr>
            <w:r w:rsidDel="00000000" w:rsidR="00000000" w:rsidRPr="00000000">
              <w:rPr>
                <w:rtl w:val="0"/>
              </w:rPr>
              <w:t xml:space="preserve">3</w:t>
            </w:r>
          </w:p>
        </w:tc>
        <w:tc>
          <w:tcPr/>
          <w:p w:rsidR="00000000" w:rsidDel="00000000" w:rsidP="00000000" w:rsidRDefault="00000000" w:rsidRPr="00000000" w14:paraId="000002B5">
            <w:pPr>
              <w:spacing w:after="200" w:line="276" w:lineRule="auto"/>
              <w:rPr/>
            </w:pPr>
            <w:r w:rsidDel="00000000" w:rsidR="00000000" w:rsidRPr="00000000">
              <w:rPr>
                <w:rtl w:val="0"/>
              </w:rPr>
              <w:t xml:space="preserve">4</w:t>
            </w:r>
          </w:p>
        </w:tc>
        <w:tc>
          <w:tcPr/>
          <w:p w:rsidR="00000000" w:rsidDel="00000000" w:rsidP="00000000" w:rsidRDefault="00000000" w:rsidRPr="00000000" w14:paraId="000002B6">
            <w:pPr>
              <w:spacing w:after="200" w:line="276" w:lineRule="auto"/>
              <w:rPr/>
            </w:pPr>
            <w:r w:rsidDel="00000000" w:rsidR="00000000" w:rsidRPr="00000000">
              <w:rPr>
                <w:rtl w:val="0"/>
              </w:rPr>
              <w:t xml:space="preserve">6</w:t>
            </w:r>
          </w:p>
        </w:tc>
        <w:tc>
          <w:tcPr/>
          <w:p w:rsidR="00000000" w:rsidDel="00000000" w:rsidP="00000000" w:rsidRDefault="00000000" w:rsidRPr="00000000" w14:paraId="000002B7">
            <w:pPr>
              <w:spacing w:after="200" w:line="276" w:lineRule="auto"/>
              <w:rPr/>
            </w:pPr>
            <w:r w:rsidDel="00000000" w:rsidR="00000000" w:rsidRPr="00000000">
              <w:rPr>
                <w:rtl w:val="0"/>
              </w:rPr>
              <w:t xml:space="preserve">3</w:t>
            </w:r>
          </w:p>
        </w:tc>
        <w:tc>
          <w:tcPr/>
          <w:p w:rsidR="00000000" w:rsidDel="00000000" w:rsidP="00000000" w:rsidRDefault="00000000" w:rsidRPr="00000000" w14:paraId="000002B8">
            <w:pPr>
              <w:spacing w:after="200" w:line="276" w:lineRule="auto"/>
              <w:rPr/>
            </w:pPr>
            <w:r w:rsidDel="00000000" w:rsidR="00000000" w:rsidRPr="00000000">
              <w:rPr>
                <w:rtl w:val="0"/>
              </w:rPr>
              <w:t xml:space="preserve">4</w:t>
            </w:r>
          </w:p>
        </w:tc>
      </w:tr>
    </w:tbl>
    <w:p w:rsidR="00000000" w:rsidDel="00000000" w:rsidP="00000000" w:rsidRDefault="00000000" w:rsidRPr="00000000" w14:paraId="000002B9">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BA">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BB">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C">
      <w:pPr>
        <w:widowControl w:val="0"/>
        <w:numPr>
          <w:ilvl w:val="0"/>
          <w:numId w:val="2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геометрической определения вероятности.</w:t>
      </w:r>
    </w:p>
    <w:p w:rsidR="00000000" w:rsidDel="00000000" w:rsidP="00000000" w:rsidRDefault="00000000" w:rsidRPr="00000000" w14:paraId="000002BD">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№14</w:t>
      </w:r>
    </w:p>
    <w:p w:rsidR="00000000" w:rsidDel="00000000" w:rsidP="00000000" w:rsidRDefault="00000000" w:rsidRPr="00000000" w14:paraId="000002BE">
      <w:pPr>
        <w:widowControl w:val="0"/>
        <w:numPr>
          <w:ilvl w:val="0"/>
          <w:numId w:val="2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магазине продается 12 видов фруктов. Сколькими способами можно сделать покупку, если необходимо купить 4 вида фруктов?</w:t>
      </w:r>
    </w:p>
    <w:p w:rsidR="00000000" w:rsidDel="00000000" w:rsidP="00000000" w:rsidRDefault="00000000" w:rsidRPr="00000000" w14:paraId="000002BF">
      <w:pPr>
        <w:widowControl w:val="0"/>
        <w:numPr>
          <w:ilvl w:val="0"/>
          <w:numId w:val="29"/>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1"/>
        <w:tblpPr w:leftFromText="180" w:rightFromText="180" w:topFromText="0" w:bottomFromText="0" w:vertAnchor="text" w:horzAnchor="text" w:tblpX="0" w:tblpY="176"/>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2C0">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2C1">
            <w:pPr>
              <w:spacing w:after="200" w:line="276" w:lineRule="auto"/>
              <w:rPr/>
            </w:pPr>
            <w:r w:rsidDel="00000000" w:rsidR="00000000" w:rsidRPr="00000000">
              <w:rPr>
                <w:rtl w:val="0"/>
              </w:rPr>
              <w:t xml:space="preserve">1</w:t>
            </w:r>
          </w:p>
        </w:tc>
        <w:tc>
          <w:tcPr/>
          <w:p w:rsidR="00000000" w:rsidDel="00000000" w:rsidP="00000000" w:rsidRDefault="00000000" w:rsidRPr="00000000" w14:paraId="000002C2">
            <w:pPr>
              <w:spacing w:after="200" w:line="276" w:lineRule="auto"/>
              <w:rPr/>
            </w:pPr>
            <w:r w:rsidDel="00000000" w:rsidR="00000000" w:rsidRPr="00000000">
              <w:rPr>
                <w:rtl w:val="0"/>
              </w:rPr>
              <w:t xml:space="preserve">2</w:t>
            </w:r>
          </w:p>
        </w:tc>
        <w:tc>
          <w:tcPr/>
          <w:p w:rsidR="00000000" w:rsidDel="00000000" w:rsidP="00000000" w:rsidRDefault="00000000" w:rsidRPr="00000000" w14:paraId="000002C3">
            <w:pPr>
              <w:spacing w:after="200" w:line="276" w:lineRule="auto"/>
              <w:rPr/>
            </w:pPr>
            <w:r w:rsidDel="00000000" w:rsidR="00000000" w:rsidRPr="00000000">
              <w:rPr>
                <w:rtl w:val="0"/>
              </w:rPr>
              <w:t xml:space="preserve">3</w:t>
            </w:r>
          </w:p>
        </w:tc>
        <w:tc>
          <w:tcPr/>
          <w:p w:rsidR="00000000" w:rsidDel="00000000" w:rsidP="00000000" w:rsidRDefault="00000000" w:rsidRPr="00000000" w14:paraId="000002C4">
            <w:pPr>
              <w:spacing w:after="200" w:line="276" w:lineRule="auto"/>
              <w:rPr/>
            </w:pPr>
            <w:r w:rsidDel="00000000" w:rsidR="00000000" w:rsidRPr="00000000">
              <w:rPr>
                <w:rtl w:val="0"/>
              </w:rPr>
              <w:t xml:space="preserve">4</w:t>
            </w:r>
          </w:p>
        </w:tc>
        <w:tc>
          <w:tcPr/>
          <w:p w:rsidR="00000000" w:rsidDel="00000000" w:rsidP="00000000" w:rsidRDefault="00000000" w:rsidRPr="00000000" w14:paraId="000002C5">
            <w:pPr>
              <w:spacing w:after="200" w:line="276" w:lineRule="auto"/>
              <w:rPr/>
            </w:pPr>
            <w:r w:rsidDel="00000000" w:rsidR="00000000" w:rsidRPr="00000000">
              <w:rPr>
                <w:rtl w:val="0"/>
              </w:rPr>
              <w:t xml:space="preserve">5</w:t>
            </w:r>
          </w:p>
        </w:tc>
        <w:tc>
          <w:tcPr/>
          <w:p w:rsidR="00000000" w:rsidDel="00000000" w:rsidP="00000000" w:rsidRDefault="00000000" w:rsidRPr="00000000" w14:paraId="000002C6">
            <w:pPr>
              <w:spacing w:after="200" w:line="276" w:lineRule="auto"/>
              <w:rPr/>
            </w:pPr>
            <w:r w:rsidDel="00000000" w:rsidR="00000000" w:rsidRPr="00000000">
              <w:rPr>
                <w:rtl w:val="0"/>
              </w:rPr>
              <w:t xml:space="preserve">6</w:t>
            </w:r>
          </w:p>
        </w:tc>
        <w:tc>
          <w:tcPr/>
          <w:p w:rsidR="00000000" w:rsidDel="00000000" w:rsidP="00000000" w:rsidRDefault="00000000" w:rsidRPr="00000000" w14:paraId="000002C7">
            <w:pPr>
              <w:spacing w:after="200" w:line="276" w:lineRule="auto"/>
              <w:rPr/>
            </w:pPr>
            <w:r w:rsidDel="00000000" w:rsidR="00000000" w:rsidRPr="00000000">
              <w:rPr>
                <w:rtl w:val="0"/>
              </w:rPr>
              <w:t xml:space="preserve">7</w:t>
            </w:r>
          </w:p>
        </w:tc>
        <w:tc>
          <w:tcPr/>
          <w:p w:rsidR="00000000" w:rsidDel="00000000" w:rsidP="00000000" w:rsidRDefault="00000000" w:rsidRPr="00000000" w14:paraId="000002C8">
            <w:pPr>
              <w:spacing w:after="200" w:line="276" w:lineRule="auto"/>
              <w:rPr/>
            </w:pPr>
            <w:r w:rsidDel="00000000" w:rsidR="00000000" w:rsidRPr="00000000">
              <w:rPr>
                <w:rtl w:val="0"/>
              </w:rPr>
              <w:t xml:space="preserve">8</w:t>
            </w:r>
          </w:p>
        </w:tc>
        <w:tc>
          <w:tcPr/>
          <w:p w:rsidR="00000000" w:rsidDel="00000000" w:rsidP="00000000" w:rsidRDefault="00000000" w:rsidRPr="00000000" w14:paraId="000002C9">
            <w:pPr>
              <w:spacing w:after="200" w:line="276" w:lineRule="auto"/>
              <w:rPr/>
            </w:pPr>
            <w:r w:rsidDel="00000000" w:rsidR="00000000" w:rsidRPr="00000000">
              <w:rPr>
                <w:rtl w:val="0"/>
              </w:rPr>
              <w:t xml:space="preserve">9</w:t>
            </w:r>
          </w:p>
        </w:tc>
        <w:tc>
          <w:tcPr/>
          <w:p w:rsidR="00000000" w:rsidDel="00000000" w:rsidP="00000000" w:rsidRDefault="00000000" w:rsidRPr="00000000" w14:paraId="000002CA">
            <w:pPr>
              <w:spacing w:after="200" w:line="276" w:lineRule="auto"/>
              <w:rPr/>
            </w:pPr>
            <w:r w:rsidDel="00000000" w:rsidR="00000000" w:rsidRPr="00000000">
              <w:rPr>
                <w:rtl w:val="0"/>
              </w:rPr>
              <w:t xml:space="preserve">10</w:t>
            </w:r>
          </w:p>
        </w:tc>
        <w:tc>
          <w:tcPr/>
          <w:p w:rsidR="00000000" w:rsidDel="00000000" w:rsidP="00000000" w:rsidRDefault="00000000" w:rsidRPr="00000000" w14:paraId="000002CB">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2CC">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2CD">
            <w:pPr>
              <w:spacing w:after="200" w:line="276" w:lineRule="auto"/>
              <w:rPr/>
            </w:pPr>
            <w:r w:rsidDel="00000000" w:rsidR="00000000" w:rsidRPr="00000000">
              <w:rPr>
                <w:rtl w:val="0"/>
              </w:rPr>
              <w:t xml:space="preserve">5</w:t>
            </w:r>
          </w:p>
        </w:tc>
        <w:tc>
          <w:tcPr/>
          <w:p w:rsidR="00000000" w:rsidDel="00000000" w:rsidP="00000000" w:rsidRDefault="00000000" w:rsidRPr="00000000" w14:paraId="000002CE">
            <w:pPr>
              <w:spacing w:after="200" w:line="276" w:lineRule="auto"/>
              <w:rPr/>
            </w:pPr>
            <w:r w:rsidDel="00000000" w:rsidR="00000000" w:rsidRPr="00000000">
              <w:rPr>
                <w:rtl w:val="0"/>
              </w:rPr>
              <w:t xml:space="preserve">2</w:t>
            </w:r>
          </w:p>
        </w:tc>
        <w:tc>
          <w:tcPr/>
          <w:p w:rsidR="00000000" w:rsidDel="00000000" w:rsidP="00000000" w:rsidRDefault="00000000" w:rsidRPr="00000000" w14:paraId="000002CF">
            <w:pPr>
              <w:spacing w:after="200" w:line="276" w:lineRule="auto"/>
              <w:rPr/>
            </w:pPr>
            <w:r w:rsidDel="00000000" w:rsidR="00000000" w:rsidRPr="00000000">
              <w:rPr>
                <w:rtl w:val="0"/>
              </w:rPr>
              <w:t xml:space="preserve">4</w:t>
            </w:r>
          </w:p>
        </w:tc>
        <w:tc>
          <w:tcPr/>
          <w:p w:rsidR="00000000" w:rsidDel="00000000" w:rsidP="00000000" w:rsidRDefault="00000000" w:rsidRPr="00000000" w14:paraId="000002D0">
            <w:pPr>
              <w:spacing w:after="200" w:line="276" w:lineRule="auto"/>
              <w:rPr/>
            </w:pPr>
            <w:r w:rsidDel="00000000" w:rsidR="00000000" w:rsidRPr="00000000">
              <w:rPr>
                <w:rtl w:val="0"/>
              </w:rPr>
              <w:t xml:space="preserve">2</w:t>
            </w:r>
          </w:p>
        </w:tc>
        <w:tc>
          <w:tcPr/>
          <w:p w:rsidR="00000000" w:rsidDel="00000000" w:rsidP="00000000" w:rsidRDefault="00000000" w:rsidRPr="00000000" w14:paraId="000002D1">
            <w:pPr>
              <w:spacing w:after="200" w:line="276" w:lineRule="auto"/>
              <w:rPr/>
            </w:pPr>
            <w:r w:rsidDel="00000000" w:rsidR="00000000" w:rsidRPr="00000000">
              <w:rPr>
                <w:rtl w:val="0"/>
              </w:rPr>
              <w:t xml:space="preserve">5</w:t>
            </w:r>
          </w:p>
        </w:tc>
        <w:tc>
          <w:tcPr/>
          <w:p w:rsidR="00000000" w:rsidDel="00000000" w:rsidP="00000000" w:rsidRDefault="00000000" w:rsidRPr="00000000" w14:paraId="000002D2">
            <w:pPr>
              <w:spacing w:after="200" w:line="276" w:lineRule="auto"/>
              <w:rPr/>
            </w:pPr>
            <w:r w:rsidDel="00000000" w:rsidR="00000000" w:rsidRPr="00000000">
              <w:rPr>
                <w:rtl w:val="0"/>
              </w:rPr>
              <w:t xml:space="preserve">4</w:t>
            </w:r>
          </w:p>
        </w:tc>
        <w:tc>
          <w:tcPr/>
          <w:p w:rsidR="00000000" w:rsidDel="00000000" w:rsidP="00000000" w:rsidRDefault="00000000" w:rsidRPr="00000000" w14:paraId="000002D3">
            <w:pPr>
              <w:spacing w:after="200" w:line="276" w:lineRule="auto"/>
              <w:rPr/>
            </w:pPr>
            <w:r w:rsidDel="00000000" w:rsidR="00000000" w:rsidRPr="00000000">
              <w:rPr>
                <w:rtl w:val="0"/>
              </w:rPr>
              <w:t xml:space="preserve">5</w:t>
            </w:r>
          </w:p>
        </w:tc>
        <w:tc>
          <w:tcPr/>
          <w:p w:rsidR="00000000" w:rsidDel="00000000" w:rsidP="00000000" w:rsidRDefault="00000000" w:rsidRPr="00000000" w14:paraId="000002D4">
            <w:pPr>
              <w:spacing w:after="200" w:line="276" w:lineRule="auto"/>
              <w:rPr/>
            </w:pPr>
            <w:r w:rsidDel="00000000" w:rsidR="00000000" w:rsidRPr="00000000">
              <w:rPr>
                <w:rtl w:val="0"/>
              </w:rPr>
              <w:t xml:space="preserve">2</w:t>
            </w:r>
          </w:p>
        </w:tc>
        <w:tc>
          <w:tcPr/>
          <w:p w:rsidR="00000000" w:rsidDel="00000000" w:rsidP="00000000" w:rsidRDefault="00000000" w:rsidRPr="00000000" w14:paraId="000002D5">
            <w:pPr>
              <w:spacing w:after="200" w:line="276" w:lineRule="auto"/>
              <w:rPr/>
            </w:pPr>
            <w:r w:rsidDel="00000000" w:rsidR="00000000" w:rsidRPr="00000000">
              <w:rPr>
                <w:rtl w:val="0"/>
              </w:rPr>
              <w:t xml:space="preserve">3</w:t>
            </w:r>
          </w:p>
        </w:tc>
        <w:tc>
          <w:tcPr/>
          <w:p w:rsidR="00000000" w:rsidDel="00000000" w:rsidP="00000000" w:rsidRDefault="00000000" w:rsidRPr="00000000" w14:paraId="000002D6">
            <w:pPr>
              <w:spacing w:after="200" w:line="276" w:lineRule="auto"/>
              <w:rPr/>
            </w:pPr>
            <w:r w:rsidDel="00000000" w:rsidR="00000000" w:rsidRPr="00000000">
              <w:rPr>
                <w:rtl w:val="0"/>
              </w:rPr>
              <w:t xml:space="preserve">3</w:t>
            </w:r>
          </w:p>
        </w:tc>
        <w:tc>
          <w:tcPr/>
          <w:p w:rsidR="00000000" w:rsidDel="00000000" w:rsidP="00000000" w:rsidRDefault="00000000" w:rsidRPr="00000000" w14:paraId="000002D7">
            <w:pPr>
              <w:spacing w:after="200" w:line="276" w:lineRule="auto"/>
              <w:rPr/>
            </w:pPr>
            <w:r w:rsidDel="00000000" w:rsidR="00000000" w:rsidRPr="00000000">
              <w:rPr>
                <w:rtl w:val="0"/>
              </w:rPr>
              <w:t xml:space="preserve">2</w:t>
            </w:r>
          </w:p>
        </w:tc>
      </w:tr>
    </w:tbl>
    <w:p w:rsidR="00000000" w:rsidDel="00000000" w:rsidP="00000000" w:rsidRDefault="00000000" w:rsidRPr="00000000" w14:paraId="000002D8">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D9">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DA">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B">
      <w:pPr>
        <w:widowControl w:val="0"/>
        <w:numPr>
          <w:ilvl w:val="0"/>
          <w:numId w:val="2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правило суммы вероятностей.</w:t>
      </w:r>
    </w:p>
    <w:p w:rsidR="00000000" w:rsidDel="00000000" w:rsidP="00000000" w:rsidRDefault="00000000" w:rsidRPr="00000000" w14:paraId="000002DC">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№15</w:t>
      </w:r>
    </w:p>
    <w:p w:rsidR="00000000" w:rsidDel="00000000" w:rsidP="00000000" w:rsidRDefault="00000000" w:rsidRPr="00000000" w14:paraId="000002DD">
      <w:pPr>
        <w:widowControl w:val="0"/>
        <w:numPr>
          <w:ilvl w:val="0"/>
          <w:numId w:val="3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деревне стали набирать команду для пропавших людей в лесу. В команде должно быть 9 человек. Сколькими способами можно набрать команду, если на помощь вызвалось 27 человек?</w:t>
      </w:r>
    </w:p>
    <w:p w:rsidR="00000000" w:rsidDel="00000000" w:rsidP="00000000" w:rsidRDefault="00000000" w:rsidRPr="00000000" w14:paraId="000002DE">
      <w:pPr>
        <w:widowControl w:val="0"/>
        <w:numPr>
          <w:ilvl w:val="0"/>
          <w:numId w:val="30"/>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2"/>
        <w:tblpPr w:leftFromText="180" w:rightFromText="180" w:topFromText="0" w:bottomFromText="0" w:vertAnchor="text" w:horzAnchor="text" w:tblpX="0" w:tblpY="179"/>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2DF">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2E0">
            <w:pPr>
              <w:spacing w:after="200" w:line="276" w:lineRule="auto"/>
              <w:rPr/>
            </w:pPr>
            <w:r w:rsidDel="00000000" w:rsidR="00000000" w:rsidRPr="00000000">
              <w:rPr>
                <w:rtl w:val="0"/>
              </w:rPr>
              <w:t xml:space="preserve">1</w:t>
            </w:r>
          </w:p>
        </w:tc>
        <w:tc>
          <w:tcPr/>
          <w:p w:rsidR="00000000" w:rsidDel="00000000" w:rsidP="00000000" w:rsidRDefault="00000000" w:rsidRPr="00000000" w14:paraId="000002E1">
            <w:pPr>
              <w:spacing w:after="200" w:line="276" w:lineRule="auto"/>
              <w:rPr/>
            </w:pPr>
            <w:r w:rsidDel="00000000" w:rsidR="00000000" w:rsidRPr="00000000">
              <w:rPr>
                <w:rtl w:val="0"/>
              </w:rPr>
              <w:t xml:space="preserve">2</w:t>
            </w:r>
          </w:p>
        </w:tc>
        <w:tc>
          <w:tcPr/>
          <w:p w:rsidR="00000000" w:rsidDel="00000000" w:rsidP="00000000" w:rsidRDefault="00000000" w:rsidRPr="00000000" w14:paraId="000002E2">
            <w:pPr>
              <w:spacing w:after="200" w:line="276" w:lineRule="auto"/>
              <w:rPr/>
            </w:pPr>
            <w:r w:rsidDel="00000000" w:rsidR="00000000" w:rsidRPr="00000000">
              <w:rPr>
                <w:rtl w:val="0"/>
              </w:rPr>
              <w:t xml:space="preserve">3</w:t>
            </w:r>
          </w:p>
        </w:tc>
        <w:tc>
          <w:tcPr/>
          <w:p w:rsidR="00000000" w:rsidDel="00000000" w:rsidP="00000000" w:rsidRDefault="00000000" w:rsidRPr="00000000" w14:paraId="000002E3">
            <w:pPr>
              <w:spacing w:after="200" w:line="276" w:lineRule="auto"/>
              <w:rPr/>
            </w:pPr>
            <w:r w:rsidDel="00000000" w:rsidR="00000000" w:rsidRPr="00000000">
              <w:rPr>
                <w:rtl w:val="0"/>
              </w:rPr>
              <w:t xml:space="preserve">4</w:t>
            </w:r>
          </w:p>
        </w:tc>
        <w:tc>
          <w:tcPr/>
          <w:p w:rsidR="00000000" w:rsidDel="00000000" w:rsidP="00000000" w:rsidRDefault="00000000" w:rsidRPr="00000000" w14:paraId="000002E4">
            <w:pPr>
              <w:spacing w:after="200" w:line="276" w:lineRule="auto"/>
              <w:rPr/>
            </w:pPr>
            <w:r w:rsidDel="00000000" w:rsidR="00000000" w:rsidRPr="00000000">
              <w:rPr>
                <w:rtl w:val="0"/>
              </w:rPr>
              <w:t xml:space="preserve">5</w:t>
            </w:r>
          </w:p>
        </w:tc>
        <w:tc>
          <w:tcPr/>
          <w:p w:rsidR="00000000" w:rsidDel="00000000" w:rsidP="00000000" w:rsidRDefault="00000000" w:rsidRPr="00000000" w14:paraId="000002E5">
            <w:pPr>
              <w:spacing w:after="200" w:line="276" w:lineRule="auto"/>
              <w:rPr/>
            </w:pPr>
            <w:r w:rsidDel="00000000" w:rsidR="00000000" w:rsidRPr="00000000">
              <w:rPr>
                <w:rtl w:val="0"/>
              </w:rPr>
              <w:t xml:space="preserve">6</w:t>
            </w:r>
          </w:p>
        </w:tc>
        <w:tc>
          <w:tcPr/>
          <w:p w:rsidR="00000000" w:rsidDel="00000000" w:rsidP="00000000" w:rsidRDefault="00000000" w:rsidRPr="00000000" w14:paraId="000002E6">
            <w:pPr>
              <w:spacing w:after="200" w:line="276" w:lineRule="auto"/>
              <w:rPr/>
            </w:pPr>
            <w:r w:rsidDel="00000000" w:rsidR="00000000" w:rsidRPr="00000000">
              <w:rPr>
                <w:rtl w:val="0"/>
              </w:rPr>
              <w:t xml:space="preserve">7</w:t>
            </w:r>
          </w:p>
        </w:tc>
        <w:tc>
          <w:tcPr/>
          <w:p w:rsidR="00000000" w:rsidDel="00000000" w:rsidP="00000000" w:rsidRDefault="00000000" w:rsidRPr="00000000" w14:paraId="000002E7">
            <w:pPr>
              <w:spacing w:after="200" w:line="276" w:lineRule="auto"/>
              <w:rPr/>
            </w:pPr>
            <w:r w:rsidDel="00000000" w:rsidR="00000000" w:rsidRPr="00000000">
              <w:rPr>
                <w:rtl w:val="0"/>
              </w:rPr>
              <w:t xml:space="preserve">8</w:t>
            </w:r>
          </w:p>
        </w:tc>
        <w:tc>
          <w:tcPr/>
          <w:p w:rsidR="00000000" w:rsidDel="00000000" w:rsidP="00000000" w:rsidRDefault="00000000" w:rsidRPr="00000000" w14:paraId="000002E8">
            <w:pPr>
              <w:spacing w:after="200" w:line="276" w:lineRule="auto"/>
              <w:rPr/>
            </w:pPr>
            <w:r w:rsidDel="00000000" w:rsidR="00000000" w:rsidRPr="00000000">
              <w:rPr>
                <w:rtl w:val="0"/>
              </w:rPr>
              <w:t xml:space="preserve">9</w:t>
            </w:r>
          </w:p>
        </w:tc>
        <w:tc>
          <w:tcPr/>
          <w:p w:rsidR="00000000" w:rsidDel="00000000" w:rsidP="00000000" w:rsidRDefault="00000000" w:rsidRPr="00000000" w14:paraId="000002E9">
            <w:pPr>
              <w:spacing w:after="200" w:line="276" w:lineRule="auto"/>
              <w:rPr/>
            </w:pPr>
            <w:r w:rsidDel="00000000" w:rsidR="00000000" w:rsidRPr="00000000">
              <w:rPr>
                <w:rtl w:val="0"/>
              </w:rPr>
              <w:t xml:space="preserve">10</w:t>
            </w:r>
          </w:p>
        </w:tc>
        <w:tc>
          <w:tcPr/>
          <w:p w:rsidR="00000000" w:rsidDel="00000000" w:rsidP="00000000" w:rsidRDefault="00000000" w:rsidRPr="00000000" w14:paraId="000002EA">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2EB">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2EC">
            <w:pPr>
              <w:spacing w:after="200" w:line="276" w:lineRule="auto"/>
              <w:rPr/>
            </w:pPr>
            <w:r w:rsidDel="00000000" w:rsidR="00000000" w:rsidRPr="00000000">
              <w:rPr>
                <w:rtl w:val="0"/>
              </w:rPr>
              <w:t xml:space="preserve">6</w:t>
            </w:r>
          </w:p>
        </w:tc>
        <w:tc>
          <w:tcPr/>
          <w:p w:rsidR="00000000" w:rsidDel="00000000" w:rsidP="00000000" w:rsidRDefault="00000000" w:rsidRPr="00000000" w14:paraId="000002ED">
            <w:pPr>
              <w:spacing w:after="200" w:line="276" w:lineRule="auto"/>
              <w:rPr/>
            </w:pPr>
            <w:r w:rsidDel="00000000" w:rsidR="00000000" w:rsidRPr="00000000">
              <w:rPr>
                <w:rtl w:val="0"/>
              </w:rPr>
              <w:t xml:space="preserve">3</w:t>
            </w:r>
          </w:p>
        </w:tc>
        <w:tc>
          <w:tcPr/>
          <w:p w:rsidR="00000000" w:rsidDel="00000000" w:rsidP="00000000" w:rsidRDefault="00000000" w:rsidRPr="00000000" w14:paraId="000002EE">
            <w:pPr>
              <w:spacing w:after="200" w:line="276" w:lineRule="auto"/>
              <w:rPr/>
            </w:pPr>
            <w:r w:rsidDel="00000000" w:rsidR="00000000" w:rsidRPr="00000000">
              <w:rPr>
                <w:rtl w:val="0"/>
              </w:rPr>
              <w:t xml:space="preserve">4</w:t>
            </w:r>
          </w:p>
        </w:tc>
        <w:tc>
          <w:tcPr/>
          <w:p w:rsidR="00000000" w:rsidDel="00000000" w:rsidP="00000000" w:rsidRDefault="00000000" w:rsidRPr="00000000" w14:paraId="000002EF">
            <w:pPr>
              <w:spacing w:after="200" w:line="276" w:lineRule="auto"/>
              <w:rPr/>
            </w:pPr>
            <w:r w:rsidDel="00000000" w:rsidR="00000000" w:rsidRPr="00000000">
              <w:rPr>
                <w:rtl w:val="0"/>
              </w:rPr>
              <w:t xml:space="preserve">2</w:t>
            </w:r>
          </w:p>
        </w:tc>
        <w:tc>
          <w:tcPr/>
          <w:p w:rsidR="00000000" w:rsidDel="00000000" w:rsidP="00000000" w:rsidRDefault="00000000" w:rsidRPr="00000000" w14:paraId="000002F0">
            <w:pPr>
              <w:spacing w:after="200" w:line="276" w:lineRule="auto"/>
              <w:rPr/>
            </w:pPr>
            <w:r w:rsidDel="00000000" w:rsidR="00000000" w:rsidRPr="00000000">
              <w:rPr>
                <w:rtl w:val="0"/>
              </w:rPr>
              <w:t xml:space="preserve">6</w:t>
            </w:r>
          </w:p>
        </w:tc>
        <w:tc>
          <w:tcPr/>
          <w:p w:rsidR="00000000" w:rsidDel="00000000" w:rsidP="00000000" w:rsidRDefault="00000000" w:rsidRPr="00000000" w14:paraId="000002F1">
            <w:pPr>
              <w:spacing w:after="200" w:line="276" w:lineRule="auto"/>
              <w:rPr/>
            </w:pPr>
            <w:r w:rsidDel="00000000" w:rsidR="00000000" w:rsidRPr="00000000">
              <w:rPr>
                <w:rtl w:val="0"/>
              </w:rPr>
              <w:t xml:space="preserve">4</w:t>
            </w:r>
          </w:p>
        </w:tc>
        <w:tc>
          <w:tcPr/>
          <w:p w:rsidR="00000000" w:rsidDel="00000000" w:rsidP="00000000" w:rsidRDefault="00000000" w:rsidRPr="00000000" w14:paraId="000002F2">
            <w:pPr>
              <w:spacing w:after="200" w:line="276" w:lineRule="auto"/>
              <w:rPr/>
            </w:pPr>
            <w:r w:rsidDel="00000000" w:rsidR="00000000" w:rsidRPr="00000000">
              <w:rPr>
                <w:rtl w:val="0"/>
              </w:rPr>
              <w:t xml:space="preserve">3</w:t>
            </w:r>
          </w:p>
        </w:tc>
        <w:tc>
          <w:tcPr/>
          <w:p w:rsidR="00000000" w:rsidDel="00000000" w:rsidP="00000000" w:rsidRDefault="00000000" w:rsidRPr="00000000" w14:paraId="000002F3">
            <w:pPr>
              <w:spacing w:after="200" w:line="276" w:lineRule="auto"/>
              <w:rPr/>
            </w:pPr>
            <w:r w:rsidDel="00000000" w:rsidR="00000000" w:rsidRPr="00000000">
              <w:rPr>
                <w:rtl w:val="0"/>
              </w:rPr>
              <w:t xml:space="preserve">6</w:t>
            </w:r>
          </w:p>
        </w:tc>
        <w:tc>
          <w:tcPr/>
          <w:p w:rsidR="00000000" w:rsidDel="00000000" w:rsidP="00000000" w:rsidRDefault="00000000" w:rsidRPr="00000000" w14:paraId="000002F4">
            <w:pPr>
              <w:spacing w:after="200" w:line="276" w:lineRule="auto"/>
              <w:rPr/>
            </w:pPr>
            <w:r w:rsidDel="00000000" w:rsidR="00000000" w:rsidRPr="00000000">
              <w:rPr>
                <w:rtl w:val="0"/>
              </w:rPr>
              <w:t xml:space="preserve">4</w:t>
            </w:r>
          </w:p>
        </w:tc>
        <w:tc>
          <w:tcPr/>
          <w:p w:rsidR="00000000" w:rsidDel="00000000" w:rsidP="00000000" w:rsidRDefault="00000000" w:rsidRPr="00000000" w14:paraId="000002F5">
            <w:pPr>
              <w:spacing w:after="200" w:line="276" w:lineRule="auto"/>
              <w:rPr/>
            </w:pPr>
            <w:r w:rsidDel="00000000" w:rsidR="00000000" w:rsidRPr="00000000">
              <w:rPr>
                <w:rtl w:val="0"/>
              </w:rPr>
              <w:t xml:space="preserve">2</w:t>
            </w:r>
          </w:p>
        </w:tc>
        <w:tc>
          <w:tcPr/>
          <w:p w:rsidR="00000000" w:rsidDel="00000000" w:rsidP="00000000" w:rsidRDefault="00000000" w:rsidRPr="00000000" w14:paraId="000002F6">
            <w:pPr>
              <w:spacing w:after="200" w:line="276" w:lineRule="auto"/>
              <w:rPr/>
            </w:pPr>
            <w:r w:rsidDel="00000000" w:rsidR="00000000" w:rsidRPr="00000000">
              <w:rPr>
                <w:rtl w:val="0"/>
              </w:rPr>
              <w:t xml:space="preserve">3</w:t>
            </w:r>
          </w:p>
        </w:tc>
      </w:tr>
    </w:tbl>
    <w:p w:rsidR="00000000" w:rsidDel="00000000" w:rsidP="00000000" w:rsidRDefault="00000000" w:rsidRPr="00000000" w14:paraId="000002F7">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2F8">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F9">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A">
      <w:pPr>
        <w:widowControl w:val="0"/>
        <w:numPr>
          <w:ilvl w:val="0"/>
          <w:numId w:val="3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правило произведения вероятностей.</w:t>
      </w:r>
    </w:p>
    <w:p w:rsidR="00000000" w:rsidDel="00000000" w:rsidP="00000000" w:rsidRDefault="00000000" w:rsidRPr="00000000" w14:paraId="000002FB">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№16</w:t>
      </w:r>
    </w:p>
    <w:p w:rsidR="00000000" w:rsidDel="00000000" w:rsidP="00000000" w:rsidRDefault="00000000" w:rsidRPr="00000000" w14:paraId="000002FC">
      <w:pPr>
        <w:widowControl w:val="0"/>
        <w:numPr>
          <w:ilvl w:val="0"/>
          <w:numId w:val="31"/>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Вероятность того, что ночью температура опустится ниже -10 градусов равна 0,6, а вероятность того, что пойдет снег – 0,8. Предполагается, что события эти независимы. Найти вероятность того, что ночью будет ниже -10 градусов и не будет идти снег</w:t>
      </w:r>
    </w:p>
    <w:p w:rsidR="00000000" w:rsidDel="00000000" w:rsidP="00000000" w:rsidRDefault="00000000" w:rsidRPr="00000000" w14:paraId="000002FD">
      <w:pPr>
        <w:widowControl w:val="0"/>
        <w:numPr>
          <w:ilvl w:val="0"/>
          <w:numId w:val="31"/>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3"/>
        <w:tblpPr w:leftFromText="180" w:rightFromText="180" w:topFromText="0" w:bottomFromText="0" w:vertAnchor="text" w:horzAnchor="text" w:tblpX="0" w:tblpY="155"/>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2FE">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2FF">
            <w:pPr>
              <w:spacing w:after="200" w:line="276" w:lineRule="auto"/>
              <w:rPr/>
            </w:pPr>
            <w:r w:rsidDel="00000000" w:rsidR="00000000" w:rsidRPr="00000000">
              <w:rPr>
                <w:rtl w:val="0"/>
              </w:rPr>
              <w:t xml:space="preserve">1</w:t>
            </w:r>
          </w:p>
        </w:tc>
        <w:tc>
          <w:tcPr/>
          <w:p w:rsidR="00000000" w:rsidDel="00000000" w:rsidP="00000000" w:rsidRDefault="00000000" w:rsidRPr="00000000" w14:paraId="00000300">
            <w:pPr>
              <w:spacing w:after="200" w:line="276" w:lineRule="auto"/>
              <w:rPr/>
            </w:pPr>
            <w:r w:rsidDel="00000000" w:rsidR="00000000" w:rsidRPr="00000000">
              <w:rPr>
                <w:rtl w:val="0"/>
              </w:rPr>
              <w:t xml:space="preserve">2</w:t>
            </w:r>
          </w:p>
        </w:tc>
        <w:tc>
          <w:tcPr/>
          <w:p w:rsidR="00000000" w:rsidDel="00000000" w:rsidP="00000000" w:rsidRDefault="00000000" w:rsidRPr="00000000" w14:paraId="00000301">
            <w:pPr>
              <w:spacing w:after="200" w:line="276" w:lineRule="auto"/>
              <w:rPr/>
            </w:pPr>
            <w:r w:rsidDel="00000000" w:rsidR="00000000" w:rsidRPr="00000000">
              <w:rPr>
                <w:rtl w:val="0"/>
              </w:rPr>
              <w:t xml:space="preserve">3</w:t>
            </w:r>
          </w:p>
        </w:tc>
        <w:tc>
          <w:tcPr/>
          <w:p w:rsidR="00000000" w:rsidDel="00000000" w:rsidP="00000000" w:rsidRDefault="00000000" w:rsidRPr="00000000" w14:paraId="00000302">
            <w:pPr>
              <w:spacing w:after="200" w:line="276" w:lineRule="auto"/>
              <w:rPr/>
            </w:pPr>
            <w:r w:rsidDel="00000000" w:rsidR="00000000" w:rsidRPr="00000000">
              <w:rPr>
                <w:rtl w:val="0"/>
              </w:rPr>
              <w:t xml:space="preserve">4</w:t>
            </w:r>
          </w:p>
        </w:tc>
        <w:tc>
          <w:tcPr/>
          <w:p w:rsidR="00000000" w:rsidDel="00000000" w:rsidP="00000000" w:rsidRDefault="00000000" w:rsidRPr="00000000" w14:paraId="00000303">
            <w:pPr>
              <w:spacing w:after="200" w:line="276" w:lineRule="auto"/>
              <w:rPr/>
            </w:pPr>
            <w:r w:rsidDel="00000000" w:rsidR="00000000" w:rsidRPr="00000000">
              <w:rPr>
                <w:rtl w:val="0"/>
              </w:rPr>
              <w:t xml:space="preserve">5</w:t>
            </w:r>
          </w:p>
        </w:tc>
        <w:tc>
          <w:tcPr/>
          <w:p w:rsidR="00000000" w:rsidDel="00000000" w:rsidP="00000000" w:rsidRDefault="00000000" w:rsidRPr="00000000" w14:paraId="00000304">
            <w:pPr>
              <w:spacing w:after="200" w:line="276" w:lineRule="auto"/>
              <w:rPr/>
            </w:pPr>
            <w:r w:rsidDel="00000000" w:rsidR="00000000" w:rsidRPr="00000000">
              <w:rPr>
                <w:rtl w:val="0"/>
              </w:rPr>
              <w:t xml:space="preserve">6</w:t>
            </w:r>
          </w:p>
        </w:tc>
        <w:tc>
          <w:tcPr/>
          <w:p w:rsidR="00000000" w:rsidDel="00000000" w:rsidP="00000000" w:rsidRDefault="00000000" w:rsidRPr="00000000" w14:paraId="00000305">
            <w:pPr>
              <w:spacing w:after="200" w:line="276" w:lineRule="auto"/>
              <w:rPr/>
            </w:pPr>
            <w:r w:rsidDel="00000000" w:rsidR="00000000" w:rsidRPr="00000000">
              <w:rPr>
                <w:rtl w:val="0"/>
              </w:rPr>
              <w:t xml:space="preserve">7</w:t>
            </w:r>
          </w:p>
        </w:tc>
        <w:tc>
          <w:tcPr/>
          <w:p w:rsidR="00000000" w:rsidDel="00000000" w:rsidP="00000000" w:rsidRDefault="00000000" w:rsidRPr="00000000" w14:paraId="00000306">
            <w:pPr>
              <w:spacing w:after="200" w:line="276" w:lineRule="auto"/>
              <w:rPr/>
            </w:pPr>
            <w:r w:rsidDel="00000000" w:rsidR="00000000" w:rsidRPr="00000000">
              <w:rPr>
                <w:rtl w:val="0"/>
              </w:rPr>
              <w:t xml:space="preserve">8</w:t>
            </w:r>
          </w:p>
        </w:tc>
        <w:tc>
          <w:tcPr/>
          <w:p w:rsidR="00000000" w:rsidDel="00000000" w:rsidP="00000000" w:rsidRDefault="00000000" w:rsidRPr="00000000" w14:paraId="00000307">
            <w:pPr>
              <w:spacing w:after="200" w:line="276" w:lineRule="auto"/>
              <w:rPr/>
            </w:pPr>
            <w:r w:rsidDel="00000000" w:rsidR="00000000" w:rsidRPr="00000000">
              <w:rPr>
                <w:rtl w:val="0"/>
              </w:rPr>
              <w:t xml:space="preserve">9</w:t>
            </w:r>
          </w:p>
        </w:tc>
        <w:tc>
          <w:tcPr/>
          <w:p w:rsidR="00000000" w:rsidDel="00000000" w:rsidP="00000000" w:rsidRDefault="00000000" w:rsidRPr="00000000" w14:paraId="00000308">
            <w:pPr>
              <w:spacing w:after="200" w:line="276" w:lineRule="auto"/>
              <w:rPr/>
            </w:pPr>
            <w:r w:rsidDel="00000000" w:rsidR="00000000" w:rsidRPr="00000000">
              <w:rPr>
                <w:rtl w:val="0"/>
              </w:rPr>
              <w:t xml:space="preserve">10</w:t>
            </w:r>
          </w:p>
        </w:tc>
        <w:tc>
          <w:tcPr/>
          <w:p w:rsidR="00000000" w:rsidDel="00000000" w:rsidP="00000000" w:rsidRDefault="00000000" w:rsidRPr="00000000" w14:paraId="00000309">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0A">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0B">
            <w:pPr>
              <w:spacing w:after="200" w:line="276" w:lineRule="auto"/>
              <w:rPr/>
            </w:pPr>
            <w:r w:rsidDel="00000000" w:rsidR="00000000" w:rsidRPr="00000000">
              <w:rPr>
                <w:rtl w:val="0"/>
              </w:rPr>
              <w:t xml:space="preserve">3</w:t>
            </w:r>
          </w:p>
        </w:tc>
        <w:tc>
          <w:tcPr/>
          <w:p w:rsidR="00000000" w:rsidDel="00000000" w:rsidP="00000000" w:rsidRDefault="00000000" w:rsidRPr="00000000" w14:paraId="0000030C">
            <w:pPr>
              <w:spacing w:after="200" w:line="276" w:lineRule="auto"/>
              <w:rPr/>
            </w:pPr>
            <w:r w:rsidDel="00000000" w:rsidR="00000000" w:rsidRPr="00000000">
              <w:rPr>
                <w:rtl w:val="0"/>
              </w:rPr>
              <w:t xml:space="preserve">5</w:t>
            </w:r>
          </w:p>
        </w:tc>
        <w:tc>
          <w:tcPr/>
          <w:p w:rsidR="00000000" w:rsidDel="00000000" w:rsidP="00000000" w:rsidRDefault="00000000" w:rsidRPr="00000000" w14:paraId="0000030D">
            <w:pPr>
              <w:spacing w:after="200" w:line="276" w:lineRule="auto"/>
              <w:rPr/>
            </w:pPr>
            <w:r w:rsidDel="00000000" w:rsidR="00000000" w:rsidRPr="00000000">
              <w:rPr>
                <w:rtl w:val="0"/>
              </w:rPr>
              <w:t xml:space="preserve">3</w:t>
            </w:r>
          </w:p>
        </w:tc>
        <w:tc>
          <w:tcPr/>
          <w:p w:rsidR="00000000" w:rsidDel="00000000" w:rsidP="00000000" w:rsidRDefault="00000000" w:rsidRPr="00000000" w14:paraId="0000030E">
            <w:pPr>
              <w:spacing w:after="200" w:line="276" w:lineRule="auto"/>
              <w:rPr/>
            </w:pPr>
            <w:r w:rsidDel="00000000" w:rsidR="00000000" w:rsidRPr="00000000">
              <w:rPr>
                <w:rtl w:val="0"/>
              </w:rPr>
              <w:t xml:space="preserve">5</w:t>
            </w:r>
          </w:p>
        </w:tc>
        <w:tc>
          <w:tcPr/>
          <w:p w:rsidR="00000000" w:rsidDel="00000000" w:rsidP="00000000" w:rsidRDefault="00000000" w:rsidRPr="00000000" w14:paraId="0000030F">
            <w:pPr>
              <w:spacing w:after="200" w:line="276" w:lineRule="auto"/>
              <w:rPr/>
            </w:pPr>
            <w:r w:rsidDel="00000000" w:rsidR="00000000" w:rsidRPr="00000000">
              <w:rPr>
                <w:rtl w:val="0"/>
              </w:rPr>
              <w:t xml:space="preserve">2</w:t>
            </w:r>
          </w:p>
        </w:tc>
        <w:tc>
          <w:tcPr/>
          <w:p w:rsidR="00000000" w:rsidDel="00000000" w:rsidP="00000000" w:rsidRDefault="00000000" w:rsidRPr="00000000" w14:paraId="00000310">
            <w:pPr>
              <w:spacing w:after="200" w:line="276" w:lineRule="auto"/>
              <w:rPr/>
            </w:pPr>
            <w:r w:rsidDel="00000000" w:rsidR="00000000" w:rsidRPr="00000000">
              <w:rPr>
                <w:rtl w:val="0"/>
              </w:rPr>
              <w:t xml:space="preserve">3</w:t>
            </w:r>
          </w:p>
        </w:tc>
        <w:tc>
          <w:tcPr/>
          <w:p w:rsidR="00000000" w:rsidDel="00000000" w:rsidP="00000000" w:rsidRDefault="00000000" w:rsidRPr="00000000" w14:paraId="00000311">
            <w:pPr>
              <w:spacing w:after="200" w:line="276" w:lineRule="auto"/>
              <w:rPr/>
            </w:pPr>
            <w:r w:rsidDel="00000000" w:rsidR="00000000" w:rsidRPr="00000000">
              <w:rPr>
                <w:rtl w:val="0"/>
              </w:rPr>
              <w:t xml:space="preserve">6</w:t>
            </w:r>
          </w:p>
        </w:tc>
        <w:tc>
          <w:tcPr/>
          <w:p w:rsidR="00000000" w:rsidDel="00000000" w:rsidP="00000000" w:rsidRDefault="00000000" w:rsidRPr="00000000" w14:paraId="00000312">
            <w:pPr>
              <w:spacing w:after="200" w:line="276" w:lineRule="auto"/>
              <w:rPr/>
            </w:pPr>
            <w:r w:rsidDel="00000000" w:rsidR="00000000" w:rsidRPr="00000000">
              <w:rPr>
                <w:rtl w:val="0"/>
              </w:rPr>
              <w:t xml:space="preserve">3</w:t>
            </w:r>
          </w:p>
        </w:tc>
        <w:tc>
          <w:tcPr/>
          <w:p w:rsidR="00000000" w:rsidDel="00000000" w:rsidP="00000000" w:rsidRDefault="00000000" w:rsidRPr="00000000" w14:paraId="00000313">
            <w:pPr>
              <w:spacing w:after="200" w:line="276" w:lineRule="auto"/>
              <w:rPr/>
            </w:pPr>
            <w:r w:rsidDel="00000000" w:rsidR="00000000" w:rsidRPr="00000000">
              <w:rPr>
                <w:rtl w:val="0"/>
              </w:rPr>
              <w:t xml:space="preserve">4</w:t>
            </w:r>
          </w:p>
        </w:tc>
        <w:tc>
          <w:tcPr/>
          <w:p w:rsidR="00000000" w:rsidDel="00000000" w:rsidP="00000000" w:rsidRDefault="00000000" w:rsidRPr="00000000" w14:paraId="00000314">
            <w:pPr>
              <w:spacing w:after="200" w:line="276" w:lineRule="auto"/>
              <w:rPr/>
            </w:pPr>
            <w:r w:rsidDel="00000000" w:rsidR="00000000" w:rsidRPr="00000000">
              <w:rPr>
                <w:rtl w:val="0"/>
              </w:rPr>
              <w:t xml:space="preserve">2</w:t>
            </w:r>
          </w:p>
        </w:tc>
        <w:tc>
          <w:tcPr/>
          <w:p w:rsidR="00000000" w:rsidDel="00000000" w:rsidP="00000000" w:rsidRDefault="00000000" w:rsidRPr="00000000" w14:paraId="00000315">
            <w:pPr>
              <w:spacing w:after="200" w:line="276" w:lineRule="auto"/>
              <w:rPr/>
            </w:pPr>
            <w:r w:rsidDel="00000000" w:rsidR="00000000" w:rsidRPr="00000000">
              <w:rPr>
                <w:rtl w:val="0"/>
              </w:rPr>
              <w:t xml:space="preserve">5</w:t>
            </w:r>
          </w:p>
        </w:tc>
      </w:tr>
    </w:tbl>
    <w:p w:rsidR="00000000" w:rsidDel="00000000" w:rsidP="00000000" w:rsidRDefault="00000000" w:rsidRPr="00000000" w14:paraId="00000316">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17">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18">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19">
      <w:pPr>
        <w:widowControl w:val="0"/>
        <w:numPr>
          <w:ilvl w:val="0"/>
          <w:numId w:val="31"/>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размещения с повторением.</w:t>
      </w:r>
    </w:p>
    <w:p w:rsidR="00000000" w:rsidDel="00000000" w:rsidP="00000000" w:rsidRDefault="00000000" w:rsidRPr="00000000" w14:paraId="0000031A">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№17</w:t>
      </w:r>
    </w:p>
    <w:p w:rsidR="00000000" w:rsidDel="00000000" w:rsidP="00000000" w:rsidRDefault="00000000" w:rsidRPr="00000000" w14:paraId="0000031B">
      <w:pPr>
        <w:widowControl w:val="0"/>
        <w:numPr>
          <w:ilvl w:val="0"/>
          <w:numId w:val="32"/>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группе 25 студентов. Надо выбрать старосту и помощника старосты. Сколькими способами это можно сделать? </w:t>
      </w:r>
    </w:p>
    <w:p w:rsidR="00000000" w:rsidDel="00000000" w:rsidP="00000000" w:rsidRDefault="00000000" w:rsidRPr="00000000" w14:paraId="0000031C">
      <w:pPr>
        <w:widowControl w:val="0"/>
        <w:numPr>
          <w:ilvl w:val="0"/>
          <w:numId w:val="32"/>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4"/>
        <w:tblpPr w:leftFromText="180" w:rightFromText="180" w:topFromText="0" w:bottomFromText="0" w:vertAnchor="text" w:horzAnchor="text" w:tblpX="0" w:tblpY="38"/>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1D">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1E">
            <w:pPr>
              <w:spacing w:after="200" w:line="276" w:lineRule="auto"/>
              <w:rPr/>
            </w:pPr>
            <w:r w:rsidDel="00000000" w:rsidR="00000000" w:rsidRPr="00000000">
              <w:rPr>
                <w:rtl w:val="0"/>
              </w:rPr>
              <w:t xml:space="preserve">1</w:t>
            </w:r>
          </w:p>
        </w:tc>
        <w:tc>
          <w:tcPr/>
          <w:p w:rsidR="00000000" w:rsidDel="00000000" w:rsidP="00000000" w:rsidRDefault="00000000" w:rsidRPr="00000000" w14:paraId="0000031F">
            <w:pPr>
              <w:spacing w:after="200" w:line="276" w:lineRule="auto"/>
              <w:rPr/>
            </w:pPr>
            <w:r w:rsidDel="00000000" w:rsidR="00000000" w:rsidRPr="00000000">
              <w:rPr>
                <w:rtl w:val="0"/>
              </w:rPr>
              <w:t xml:space="preserve">2</w:t>
            </w:r>
          </w:p>
        </w:tc>
        <w:tc>
          <w:tcPr/>
          <w:p w:rsidR="00000000" w:rsidDel="00000000" w:rsidP="00000000" w:rsidRDefault="00000000" w:rsidRPr="00000000" w14:paraId="00000320">
            <w:pPr>
              <w:spacing w:after="200" w:line="276" w:lineRule="auto"/>
              <w:rPr/>
            </w:pPr>
            <w:r w:rsidDel="00000000" w:rsidR="00000000" w:rsidRPr="00000000">
              <w:rPr>
                <w:rtl w:val="0"/>
              </w:rPr>
              <w:t xml:space="preserve">3</w:t>
            </w:r>
          </w:p>
        </w:tc>
        <w:tc>
          <w:tcPr/>
          <w:p w:rsidR="00000000" w:rsidDel="00000000" w:rsidP="00000000" w:rsidRDefault="00000000" w:rsidRPr="00000000" w14:paraId="00000321">
            <w:pPr>
              <w:spacing w:after="200" w:line="276" w:lineRule="auto"/>
              <w:rPr/>
            </w:pPr>
            <w:r w:rsidDel="00000000" w:rsidR="00000000" w:rsidRPr="00000000">
              <w:rPr>
                <w:rtl w:val="0"/>
              </w:rPr>
              <w:t xml:space="preserve">4</w:t>
            </w:r>
          </w:p>
        </w:tc>
        <w:tc>
          <w:tcPr/>
          <w:p w:rsidR="00000000" w:rsidDel="00000000" w:rsidP="00000000" w:rsidRDefault="00000000" w:rsidRPr="00000000" w14:paraId="00000322">
            <w:pPr>
              <w:spacing w:after="200" w:line="276" w:lineRule="auto"/>
              <w:rPr/>
            </w:pPr>
            <w:r w:rsidDel="00000000" w:rsidR="00000000" w:rsidRPr="00000000">
              <w:rPr>
                <w:rtl w:val="0"/>
              </w:rPr>
              <w:t xml:space="preserve">5</w:t>
            </w:r>
          </w:p>
        </w:tc>
        <w:tc>
          <w:tcPr/>
          <w:p w:rsidR="00000000" w:rsidDel="00000000" w:rsidP="00000000" w:rsidRDefault="00000000" w:rsidRPr="00000000" w14:paraId="00000323">
            <w:pPr>
              <w:spacing w:after="200" w:line="276" w:lineRule="auto"/>
              <w:rPr/>
            </w:pPr>
            <w:r w:rsidDel="00000000" w:rsidR="00000000" w:rsidRPr="00000000">
              <w:rPr>
                <w:rtl w:val="0"/>
              </w:rPr>
              <w:t xml:space="preserve">6</w:t>
            </w:r>
          </w:p>
        </w:tc>
        <w:tc>
          <w:tcPr/>
          <w:p w:rsidR="00000000" w:rsidDel="00000000" w:rsidP="00000000" w:rsidRDefault="00000000" w:rsidRPr="00000000" w14:paraId="00000324">
            <w:pPr>
              <w:spacing w:after="200" w:line="276" w:lineRule="auto"/>
              <w:rPr/>
            </w:pPr>
            <w:r w:rsidDel="00000000" w:rsidR="00000000" w:rsidRPr="00000000">
              <w:rPr>
                <w:rtl w:val="0"/>
              </w:rPr>
              <w:t xml:space="preserve">7</w:t>
            </w:r>
          </w:p>
        </w:tc>
        <w:tc>
          <w:tcPr/>
          <w:p w:rsidR="00000000" w:rsidDel="00000000" w:rsidP="00000000" w:rsidRDefault="00000000" w:rsidRPr="00000000" w14:paraId="00000325">
            <w:pPr>
              <w:spacing w:after="200" w:line="276" w:lineRule="auto"/>
              <w:rPr/>
            </w:pPr>
            <w:r w:rsidDel="00000000" w:rsidR="00000000" w:rsidRPr="00000000">
              <w:rPr>
                <w:rtl w:val="0"/>
              </w:rPr>
              <w:t xml:space="preserve">8</w:t>
            </w:r>
          </w:p>
        </w:tc>
        <w:tc>
          <w:tcPr/>
          <w:p w:rsidR="00000000" w:rsidDel="00000000" w:rsidP="00000000" w:rsidRDefault="00000000" w:rsidRPr="00000000" w14:paraId="00000326">
            <w:pPr>
              <w:spacing w:after="200" w:line="276" w:lineRule="auto"/>
              <w:rPr/>
            </w:pPr>
            <w:r w:rsidDel="00000000" w:rsidR="00000000" w:rsidRPr="00000000">
              <w:rPr>
                <w:rtl w:val="0"/>
              </w:rPr>
              <w:t xml:space="preserve">9</w:t>
            </w:r>
          </w:p>
        </w:tc>
        <w:tc>
          <w:tcPr/>
          <w:p w:rsidR="00000000" w:rsidDel="00000000" w:rsidP="00000000" w:rsidRDefault="00000000" w:rsidRPr="00000000" w14:paraId="00000327">
            <w:pPr>
              <w:spacing w:after="200" w:line="276" w:lineRule="auto"/>
              <w:rPr/>
            </w:pPr>
            <w:r w:rsidDel="00000000" w:rsidR="00000000" w:rsidRPr="00000000">
              <w:rPr>
                <w:rtl w:val="0"/>
              </w:rPr>
              <w:t xml:space="preserve">10</w:t>
            </w:r>
          </w:p>
        </w:tc>
        <w:tc>
          <w:tcPr/>
          <w:p w:rsidR="00000000" w:rsidDel="00000000" w:rsidP="00000000" w:rsidRDefault="00000000" w:rsidRPr="00000000" w14:paraId="00000328">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29">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2A">
            <w:pPr>
              <w:spacing w:after="200" w:line="276" w:lineRule="auto"/>
              <w:rPr/>
            </w:pPr>
            <w:r w:rsidDel="00000000" w:rsidR="00000000" w:rsidRPr="00000000">
              <w:rPr>
                <w:rtl w:val="0"/>
              </w:rPr>
              <w:t xml:space="preserve">8</w:t>
            </w:r>
          </w:p>
        </w:tc>
        <w:tc>
          <w:tcPr/>
          <w:p w:rsidR="00000000" w:rsidDel="00000000" w:rsidP="00000000" w:rsidRDefault="00000000" w:rsidRPr="00000000" w14:paraId="0000032B">
            <w:pPr>
              <w:spacing w:after="200" w:line="276" w:lineRule="auto"/>
              <w:rPr/>
            </w:pPr>
            <w:r w:rsidDel="00000000" w:rsidR="00000000" w:rsidRPr="00000000">
              <w:rPr>
                <w:rtl w:val="0"/>
              </w:rPr>
              <w:t xml:space="preserve">5</w:t>
            </w:r>
          </w:p>
        </w:tc>
        <w:tc>
          <w:tcPr/>
          <w:p w:rsidR="00000000" w:rsidDel="00000000" w:rsidP="00000000" w:rsidRDefault="00000000" w:rsidRPr="00000000" w14:paraId="0000032C">
            <w:pPr>
              <w:spacing w:after="200" w:line="276" w:lineRule="auto"/>
              <w:rPr/>
            </w:pPr>
            <w:r w:rsidDel="00000000" w:rsidR="00000000" w:rsidRPr="00000000">
              <w:rPr>
                <w:rtl w:val="0"/>
              </w:rPr>
              <w:t xml:space="preserve">4</w:t>
            </w:r>
          </w:p>
        </w:tc>
        <w:tc>
          <w:tcPr/>
          <w:p w:rsidR="00000000" w:rsidDel="00000000" w:rsidP="00000000" w:rsidRDefault="00000000" w:rsidRPr="00000000" w14:paraId="0000032D">
            <w:pPr>
              <w:spacing w:after="200" w:line="276" w:lineRule="auto"/>
              <w:rPr/>
            </w:pPr>
            <w:r w:rsidDel="00000000" w:rsidR="00000000" w:rsidRPr="00000000">
              <w:rPr>
                <w:rtl w:val="0"/>
              </w:rPr>
              <w:t xml:space="preserve">5</w:t>
            </w:r>
          </w:p>
        </w:tc>
        <w:tc>
          <w:tcPr/>
          <w:p w:rsidR="00000000" w:rsidDel="00000000" w:rsidP="00000000" w:rsidRDefault="00000000" w:rsidRPr="00000000" w14:paraId="0000032E">
            <w:pPr>
              <w:spacing w:after="200" w:line="276" w:lineRule="auto"/>
              <w:rPr/>
            </w:pPr>
            <w:r w:rsidDel="00000000" w:rsidR="00000000" w:rsidRPr="00000000">
              <w:rPr>
                <w:rtl w:val="0"/>
              </w:rPr>
              <w:t xml:space="preserve">5</w:t>
            </w:r>
          </w:p>
        </w:tc>
        <w:tc>
          <w:tcPr/>
          <w:p w:rsidR="00000000" w:rsidDel="00000000" w:rsidP="00000000" w:rsidRDefault="00000000" w:rsidRPr="00000000" w14:paraId="0000032F">
            <w:pPr>
              <w:spacing w:after="200" w:line="276" w:lineRule="auto"/>
              <w:rPr/>
            </w:pPr>
            <w:r w:rsidDel="00000000" w:rsidR="00000000" w:rsidRPr="00000000">
              <w:rPr>
                <w:rtl w:val="0"/>
              </w:rPr>
              <w:t xml:space="preserve">6</w:t>
            </w:r>
          </w:p>
        </w:tc>
        <w:tc>
          <w:tcPr/>
          <w:p w:rsidR="00000000" w:rsidDel="00000000" w:rsidP="00000000" w:rsidRDefault="00000000" w:rsidRPr="00000000" w14:paraId="00000330">
            <w:pPr>
              <w:spacing w:after="200" w:line="276" w:lineRule="auto"/>
              <w:rPr/>
            </w:pPr>
            <w:r w:rsidDel="00000000" w:rsidR="00000000" w:rsidRPr="00000000">
              <w:rPr>
                <w:rtl w:val="0"/>
              </w:rPr>
              <w:t xml:space="preserve">6</w:t>
            </w:r>
          </w:p>
        </w:tc>
        <w:tc>
          <w:tcPr/>
          <w:p w:rsidR="00000000" w:rsidDel="00000000" w:rsidP="00000000" w:rsidRDefault="00000000" w:rsidRPr="00000000" w14:paraId="00000331">
            <w:pPr>
              <w:spacing w:after="200" w:line="276" w:lineRule="auto"/>
              <w:rPr/>
            </w:pPr>
            <w:r w:rsidDel="00000000" w:rsidR="00000000" w:rsidRPr="00000000">
              <w:rPr>
                <w:rtl w:val="0"/>
              </w:rPr>
              <w:t xml:space="preserve">2</w:t>
            </w:r>
          </w:p>
        </w:tc>
        <w:tc>
          <w:tcPr/>
          <w:p w:rsidR="00000000" w:rsidDel="00000000" w:rsidP="00000000" w:rsidRDefault="00000000" w:rsidRPr="00000000" w14:paraId="00000332">
            <w:pPr>
              <w:spacing w:after="200" w:line="276" w:lineRule="auto"/>
              <w:rPr/>
            </w:pPr>
            <w:r w:rsidDel="00000000" w:rsidR="00000000" w:rsidRPr="00000000">
              <w:rPr>
                <w:rtl w:val="0"/>
              </w:rPr>
              <w:t xml:space="preserve">5</w:t>
            </w:r>
          </w:p>
        </w:tc>
        <w:tc>
          <w:tcPr/>
          <w:p w:rsidR="00000000" w:rsidDel="00000000" w:rsidP="00000000" w:rsidRDefault="00000000" w:rsidRPr="00000000" w14:paraId="00000333">
            <w:pPr>
              <w:spacing w:after="200" w:line="276" w:lineRule="auto"/>
              <w:rPr/>
            </w:pPr>
            <w:r w:rsidDel="00000000" w:rsidR="00000000" w:rsidRPr="00000000">
              <w:rPr>
                <w:rtl w:val="0"/>
              </w:rPr>
              <w:t xml:space="preserve">2</w:t>
            </w:r>
          </w:p>
        </w:tc>
        <w:tc>
          <w:tcPr/>
          <w:p w:rsidR="00000000" w:rsidDel="00000000" w:rsidP="00000000" w:rsidRDefault="00000000" w:rsidRPr="00000000" w14:paraId="00000334">
            <w:pPr>
              <w:spacing w:after="200" w:line="276" w:lineRule="auto"/>
              <w:rPr/>
            </w:pPr>
            <w:r w:rsidDel="00000000" w:rsidR="00000000" w:rsidRPr="00000000">
              <w:rPr>
                <w:rtl w:val="0"/>
              </w:rPr>
              <w:t xml:space="preserve">5</w:t>
            </w:r>
          </w:p>
        </w:tc>
      </w:tr>
    </w:tbl>
    <w:p w:rsidR="00000000" w:rsidDel="00000000" w:rsidP="00000000" w:rsidRDefault="00000000" w:rsidRPr="00000000" w14:paraId="00000335">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336">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37">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8">
      <w:pPr>
        <w:widowControl w:val="0"/>
        <w:numPr>
          <w:ilvl w:val="0"/>
          <w:numId w:val="32"/>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перестановки без повторений.</w:t>
      </w:r>
    </w:p>
    <w:p w:rsidR="00000000" w:rsidDel="00000000" w:rsidP="00000000" w:rsidRDefault="00000000" w:rsidRPr="00000000" w14:paraId="00000339">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№18</w:t>
      </w:r>
    </w:p>
    <w:p w:rsidR="00000000" w:rsidDel="00000000" w:rsidP="00000000" w:rsidRDefault="00000000" w:rsidRPr="00000000" w14:paraId="0000033A">
      <w:pPr>
        <w:widowControl w:val="0"/>
        <w:numPr>
          <w:ilvl w:val="0"/>
          <w:numId w:val="33"/>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Вероятность того, что потребитель увидит рекламу определенного продукта в каталоге, равна 0.04. Вероятность того, что потребитель увидит рекламу того же продукта на рекламном стенде, равна 0.06. Предполагается, что оба события независимы. Чему равна вероятность того, что потребитель увидит только рекламу в каталоге?</w:t>
      </w:r>
    </w:p>
    <w:p w:rsidR="00000000" w:rsidDel="00000000" w:rsidP="00000000" w:rsidRDefault="00000000" w:rsidRPr="00000000" w14:paraId="0000033B">
      <w:pPr>
        <w:widowControl w:val="0"/>
        <w:numPr>
          <w:ilvl w:val="0"/>
          <w:numId w:val="33"/>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Найти моду, медиану и размах варьирования, если в ходе эксперимента были получены следующие данные</w:t>
      </w:r>
    </w:p>
    <w:tbl>
      <w:tblPr>
        <w:tblStyle w:val="Table25"/>
        <w:tblpPr w:leftFromText="180" w:rightFromText="180" w:topFromText="0" w:bottomFromText="0" w:vertAnchor="text" w:horzAnchor="text" w:tblpX="0" w:tblpY="58"/>
        <w:tblW w:w="8868.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8"/>
        <w:gridCol w:w="717"/>
        <w:gridCol w:w="709"/>
        <w:gridCol w:w="601"/>
        <w:gridCol w:w="709"/>
        <w:gridCol w:w="674"/>
        <w:gridCol w:w="709"/>
        <w:gridCol w:w="709"/>
        <w:gridCol w:w="709"/>
        <w:gridCol w:w="708"/>
        <w:gridCol w:w="708"/>
        <w:gridCol w:w="708"/>
        <w:tblGridChange w:id="0">
          <w:tblGrid>
            <w:gridCol w:w="1208"/>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3C">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3D">
            <w:pPr>
              <w:spacing w:after="200" w:line="276" w:lineRule="auto"/>
              <w:rPr/>
            </w:pPr>
            <w:r w:rsidDel="00000000" w:rsidR="00000000" w:rsidRPr="00000000">
              <w:rPr>
                <w:rtl w:val="0"/>
              </w:rPr>
              <w:t xml:space="preserve">1</w:t>
            </w:r>
          </w:p>
        </w:tc>
        <w:tc>
          <w:tcPr/>
          <w:p w:rsidR="00000000" w:rsidDel="00000000" w:rsidP="00000000" w:rsidRDefault="00000000" w:rsidRPr="00000000" w14:paraId="0000033E">
            <w:pPr>
              <w:spacing w:after="200" w:line="276" w:lineRule="auto"/>
              <w:rPr/>
            </w:pPr>
            <w:r w:rsidDel="00000000" w:rsidR="00000000" w:rsidRPr="00000000">
              <w:rPr>
                <w:rtl w:val="0"/>
              </w:rPr>
              <w:t xml:space="preserve">2</w:t>
            </w:r>
          </w:p>
        </w:tc>
        <w:tc>
          <w:tcPr/>
          <w:p w:rsidR="00000000" w:rsidDel="00000000" w:rsidP="00000000" w:rsidRDefault="00000000" w:rsidRPr="00000000" w14:paraId="0000033F">
            <w:pPr>
              <w:spacing w:after="200" w:line="276" w:lineRule="auto"/>
              <w:rPr/>
            </w:pPr>
            <w:r w:rsidDel="00000000" w:rsidR="00000000" w:rsidRPr="00000000">
              <w:rPr>
                <w:rtl w:val="0"/>
              </w:rPr>
              <w:t xml:space="preserve">3</w:t>
            </w:r>
          </w:p>
        </w:tc>
        <w:tc>
          <w:tcPr/>
          <w:p w:rsidR="00000000" w:rsidDel="00000000" w:rsidP="00000000" w:rsidRDefault="00000000" w:rsidRPr="00000000" w14:paraId="00000340">
            <w:pPr>
              <w:spacing w:after="200" w:line="276" w:lineRule="auto"/>
              <w:rPr/>
            </w:pPr>
            <w:r w:rsidDel="00000000" w:rsidR="00000000" w:rsidRPr="00000000">
              <w:rPr>
                <w:rtl w:val="0"/>
              </w:rPr>
              <w:t xml:space="preserve">4</w:t>
            </w:r>
          </w:p>
        </w:tc>
        <w:tc>
          <w:tcPr/>
          <w:p w:rsidR="00000000" w:rsidDel="00000000" w:rsidP="00000000" w:rsidRDefault="00000000" w:rsidRPr="00000000" w14:paraId="00000341">
            <w:pPr>
              <w:spacing w:after="200" w:line="276" w:lineRule="auto"/>
              <w:rPr/>
            </w:pPr>
            <w:r w:rsidDel="00000000" w:rsidR="00000000" w:rsidRPr="00000000">
              <w:rPr>
                <w:rtl w:val="0"/>
              </w:rPr>
              <w:t xml:space="preserve">5</w:t>
            </w:r>
          </w:p>
        </w:tc>
        <w:tc>
          <w:tcPr/>
          <w:p w:rsidR="00000000" w:rsidDel="00000000" w:rsidP="00000000" w:rsidRDefault="00000000" w:rsidRPr="00000000" w14:paraId="00000342">
            <w:pPr>
              <w:spacing w:after="200" w:line="276" w:lineRule="auto"/>
              <w:rPr/>
            </w:pPr>
            <w:r w:rsidDel="00000000" w:rsidR="00000000" w:rsidRPr="00000000">
              <w:rPr>
                <w:rtl w:val="0"/>
              </w:rPr>
              <w:t xml:space="preserve">6</w:t>
            </w:r>
          </w:p>
        </w:tc>
        <w:tc>
          <w:tcPr/>
          <w:p w:rsidR="00000000" w:rsidDel="00000000" w:rsidP="00000000" w:rsidRDefault="00000000" w:rsidRPr="00000000" w14:paraId="00000343">
            <w:pPr>
              <w:spacing w:after="200" w:line="276" w:lineRule="auto"/>
              <w:rPr/>
            </w:pPr>
            <w:r w:rsidDel="00000000" w:rsidR="00000000" w:rsidRPr="00000000">
              <w:rPr>
                <w:rtl w:val="0"/>
              </w:rPr>
              <w:t xml:space="preserve">7</w:t>
            </w:r>
          </w:p>
        </w:tc>
        <w:tc>
          <w:tcPr/>
          <w:p w:rsidR="00000000" w:rsidDel="00000000" w:rsidP="00000000" w:rsidRDefault="00000000" w:rsidRPr="00000000" w14:paraId="00000344">
            <w:pPr>
              <w:spacing w:after="200" w:line="276" w:lineRule="auto"/>
              <w:rPr/>
            </w:pPr>
            <w:r w:rsidDel="00000000" w:rsidR="00000000" w:rsidRPr="00000000">
              <w:rPr>
                <w:rtl w:val="0"/>
              </w:rPr>
              <w:t xml:space="preserve">8</w:t>
            </w:r>
          </w:p>
        </w:tc>
        <w:tc>
          <w:tcPr/>
          <w:p w:rsidR="00000000" w:rsidDel="00000000" w:rsidP="00000000" w:rsidRDefault="00000000" w:rsidRPr="00000000" w14:paraId="00000345">
            <w:pPr>
              <w:spacing w:after="200" w:line="276" w:lineRule="auto"/>
              <w:rPr/>
            </w:pPr>
            <w:r w:rsidDel="00000000" w:rsidR="00000000" w:rsidRPr="00000000">
              <w:rPr>
                <w:rtl w:val="0"/>
              </w:rPr>
              <w:t xml:space="preserve">9</w:t>
            </w:r>
          </w:p>
        </w:tc>
        <w:tc>
          <w:tcPr/>
          <w:p w:rsidR="00000000" w:rsidDel="00000000" w:rsidP="00000000" w:rsidRDefault="00000000" w:rsidRPr="00000000" w14:paraId="00000346">
            <w:pPr>
              <w:spacing w:after="200" w:line="276" w:lineRule="auto"/>
              <w:rPr/>
            </w:pPr>
            <w:r w:rsidDel="00000000" w:rsidR="00000000" w:rsidRPr="00000000">
              <w:rPr>
                <w:rtl w:val="0"/>
              </w:rPr>
              <w:t xml:space="preserve">10</w:t>
            </w:r>
          </w:p>
        </w:tc>
        <w:tc>
          <w:tcPr/>
          <w:p w:rsidR="00000000" w:rsidDel="00000000" w:rsidP="00000000" w:rsidRDefault="00000000" w:rsidRPr="00000000" w14:paraId="00000347">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48">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49">
            <w:pPr>
              <w:spacing w:after="200" w:line="276" w:lineRule="auto"/>
              <w:rPr/>
            </w:pPr>
            <w:r w:rsidDel="00000000" w:rsidR="00000000" w:rsidRPr="00000000">
              <w:rPr>
                <w:rtl w:val="0"/>
              </w:rPr>
              <w:t xml:space="preserve">3</w:t>
            </w:r>
          </w:p>
        </w:tc>
        <w:tc>
          <w:tcPr/>
          <w:p w:rsidR="00000000" w:rsidDel="00000000" w:rsidP="00000000" w:rsidRDefault="00000000" w:rsidRPr="00000000" w14:paraId="0000034A">
            <w:pPr>
              <w:spacing w:after="200" w:line="276" w:lineRule="auto"/>
              <w:rPr/>
            </w:pPr>
            <w:r w:rsidDel="00000000" w:rsidR="00000000" w:rsidRPr="00000000">
              <w:rPr>
                <w:rtl w:val="0"/>
              </w:rPr>
              <w:t xml:space="preserve">9</w:t>
            </w:r>
          </w:p>
        </w:tc>
        <w:tc>
          <w:tcPr/>
          <w:p w:rsidR="00000000" w:rsidDel="00000000" w:rsidP="00000000" w:rsidRDefault="00000000" w:rsidRPr="00000000" w14:paraId="0000034B">
            <w:pPr>
              <w:spacing w:after="200" w:line="276" w:lineRule="auto"/>
              <w:rPr/>
            </w:pPr>
            <w:r w:rsidDel="00000000" w:rsidR="00000000" w:rsidRPr="00000000">
              <w:rPr>
                <w:rtl w:val="0"/>
              </w:rPr>
              <w:t xml:space="preserve">3</w:t>
            </w:r>
          </w:p>
        </w:tc>
        <w:tc>
          <w:tcPr/>
          <w:p w:rsidR="00000000" w:rsidDel="00000000" w:rsidP="00000000" w:rsidRDefault="00000000" w:rsidRPr="00000000" w14:paraId="0000034C">
            <w:pPr>
              <w:spacing w:after="200" w:line="276" w:lineRule="auto"/>
              <w:rPr/>
            </w:pPr>
            <w:r w:rsidDel="00000000" w:rsidR="00000000" w:rsidRPr="00000000">
              <w:rPr>
                <w:rtl w:val="0"/>
              </w:rPr>
              <w:t xml:space="preserve">6</w:t>
            </w:r>
          </w:p>
        </w:tc>
        <w:tc>
          <w:tcPr/>
          <w:p w:rsidR="00000000" w:rsidDel="00000000" w:rsidP="00000000" w:rsidRDefault="00000000" w:rsidRPr="00000000" w14:paraId="0000034D">
            <w:pPr>
              <w:spacing w:after="200" w:line="276" w:lineRule="auto"/>
              <w:rPr/>
            </w:pPr>
            <w:r w:rsidDel="00000000" w:rsidR="00000000" w:rsidRPr="00000000">
              <w:rPr>
                <w:rtl w:val="0"/>
              </w:rPr>
              <w:t xml:space="preserve">2</w:t>
            </w:r>
          </w:p>
        </w:tc>
        <w:tc>
          <w:tcPr/>
          <w:p w:rsidR="00000000" w:rsidDel="00000000" w:rsidP="00000000" w:rsidRDefault="00000000" w:rsidRPr="00000000" w14:paraId="0000034E">
            <w:pPr>
              <w:spacing w:after="200" w:line="276" w:lineRule="auto"/>
              <w:rPr/>
            </w:pPr>
            <w:r w:rsidDel="00000000" w:rsidR="00000000" w:rsidRPr="00000000">
              <w:rPr>
                <w:rtl w:val="0"/>
              </w:rPr>
              <w:t xml:space="preserve">6</w:t>
            </w:r>
          </w:p>
        </w:tc>
        <w:tc>
          <w:tcPr/>
          <w:p w:rsidR="00000000" w:rsidDel="00000000" w:rsidP="00000000" w:rsidRDefault="00000000" w:rsidRPr="00000000" w14:paraId="0000034F">
            <w:pPr>
              <w:spacing w:after="200" w:line="276" w:lineRule="auto"/>
              <w:rPr/>
            </w:pPr>
            <w:r w:rsidDel="00000000" w:rsidR="00000000" w:rsidRPr="00000000">
              <w:rPr>
                <w:rtl w:val="0"/>
              </w:rPr>
              <w:t xml:space="preserve">4</w:t>
            </w:r>
          </w:p>
        </w:tc>
        <w:tc>
          <w:tcPr/>
          <w:p w:rsidR="00000000" w:rsidDel="00000000" w:rsidP="00000000" w:rsidRDefault="00000000" w:rsidRPr="00000000" w14:paraId="00000350">
            <w:pPr>
              <w:spacing w:after="200" w:line="276" w:lineRule="auto"/>
              <w:rPr/>
            </w:pPr>
            <w:r w:rsidDel="00000000" w:rsidR="00000000" w:rsidRPr="00000000">
              <w:rPr>
                <w:rtl w:val="0"/>
              </w:rPr>
              <w:t xml:space="preserve">3</w:t>
            </w:r>
          </w:p>
        </w:tc>
        <w:tc>
          <w:tcPr/>
          <w:p w:rsidR="00000000" w:rsidDel="00000000" w:rsidP="00000000" w:rsidRDefault="00000000" w:rsidRPr="00000000" w14:paraId="00000351">
            <w:pPr>
              <w:spacing w:after="200" w:line="276" w:lineRule="auto"/>
              <w:rPr/>
            </w:pPr>
            <w:r w:rsidDel="00000000" w:rsidR="00000000" w:rsidRPr="00000000">
              <w:rPr>
                <w:rtl w:val="0"/>
              </w:rPr>
              <w:t xml:space="preserve">6</w:t>
            </w:r>
          </w:p>
        </w:tc>
        <w:tc>
          <w:tcPr/>
          <w:p w:rsidR="00000000" w:rsidDel="00000000" w:rsidP="00000000" w:rsidRDefault="00000000" w:rsidRPr="00000000" w14:paraId="00000352">
            <w:pPr>
              <w:spacing w:after="200" w:line="276" w:lineRule="auto"/>
              <w:rPr/>
            </w:pPr>
            <w:r w:rsidDel="00000000" w:rsidR="00000000" w:rsidRPr="00000000">
              <w:rPr>
                <w:rtl w:val="0"/>
              </w:rPr>
              <w:t xml:space="preserve">9</w:t>
            </w:r>
          </w:p>
        </w:tc>
        <w:tc>
          <w:tcPr/>
          <w:p w:rsidR="00000000" w:rsidDel="00000000" w:rsidP="00000000" w:rsidRDefault="00000000" w:rsidRPr="00000000" w14:paraId="00000353">
            <w:pPr>
              <w:spacing w:after="200" w:line="276" w:lineRule="auto"/>
              <w:rPr/>
            </w:pPr>
            <w:r w:rsidDel="00000000" w:rsidR="00000000" w:rsidRPr="00000000">
              <w:rPr>
                <w:rtl w:val="0"/>
              </w:rPr>
              <w:t xml:space="preserve">6</w:t>
            </w:r>
          </w:p>
        </w:tc>
      </w:tr>
    </w:tbl>
    <w:p w:rsidR="00000000" w:rsidDel="00000000" w:rsidP="00000000" w:rsidRDefault="00000000" w:rsidRPr="00000000" w14:paraId="00000354">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55">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56">
      <w:pPr>
        <w:widowControl w:val="0"/>
        <w:spacing w:after="160" w:line="259"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57">
      <w:pPr>
        <w:widowControl w:val="0"/>
        <w:numPr>
          <w:ilvl w:val="0"/>
          <w:numId w:val="33"/>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сочетания без повторений.</w:t>
      </w:r>
    </w:p>
    <w:p w:rsidR="00000000" w:rsidDel="00000000" w:rsidP="00000000" w:rsidRDefault="00000000" w:rsidRPr="00000000" w14:paraId="00000358">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№19</w:t>
      </w:r>
    </w:p>
    <w:p w:rsidR="00000000" w:rsidDel="00000000" w:rsidP="00000000" w:rsidRDefault="00000000" w:rsidRPr="00000000" w14:paraId="00000359">
      <w:pPr>
        <w:widowControl w:val="0"/>
        <w:numPr>
          <w:ilvl w:val="0"/>
          <w:numId w:val="34"/>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Вероятность того, что потребитель увидит рекламу определенного продукта в каталоге, равна 0.04. Вероятность того, что потребитель увидит рекламу того же продукта на рекламном стенде, равна 0.06. Предполагается, что оба события независимы. Чему равна вероятность того, что потребитель увидит обе рекламы?</w:t>
      </w:r>
    </w:p>
    <w:p w:rsidR="00000000" w:rsidDel="00000000" w:rsidP="00000000" w:rsidRDefault="00000000" w:rsidRPr="00000000" w14:paraId="0000035A">
      <w:pPr>
        <w:widowControl w:val="0"/>
        <w:numPr>
          <w:ilvl w:val="0"/>
          <w:numId w:val="34"/>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26"/>
        <w:tblpPr w:leftFromText="180" w:rightFromText="180" w:topFromText="0" w:bottomFromText="0" w:vertAnchor="text" w:horzAnchor="text" w:tblpX="0" w:tblpY="91"/>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5B">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5C">
            <w:pPr>
              <w:spacing w:after="200" w:line="276" w:lineRule="auto"/>
              <w:rPr/>
            </w:pPr>
            <w:r w:rsidDel="00000000" w:rsidR="00000000" w:rsidRPr="00000000">
              <w:rPr>
                <w:rtl w:val="0"/>
              </w:rPr>
              <w:t xml:space="preserve">1</w:t>
            </w:r>
          </w:p>
        </w:tc>
        <w:tc>
          <w:tcPr/>
          <w:p w:rsidR="00000000" w:rsidDel="00000000" w:rsidP="00000000" w:rsidRDefault="00000000" w:rsidRPr="00000000" w14:paraId="0000035D">
            <w:pPr>
              <w:spacing w:after="200" w:line="276" w:lineRule="auto"/>
              <w:rPr/>
            </w:pPr>
            <w:r w:rsidDel="00000000" w:rsidR="00000000" w:rsidRPr="00000000">
              <w:rPr>
                <w:rtl w:val="0"/>
              </w:rPr>
              <w:t xml:space="preserve">2</w:t>
            </w:r>
          </w:p>
        </w:tc>
        <w:tc>
          <w:tcPr/>
          <w:p w:rsidR="00000000" w:rsidDel="00000000" w:rsidP="00000000" w:rsidRDefault="00000000" w:rsidRPr="00000000" w14:paraId="0000035E">
            <w:pPr>
              <w:spacing w:after="200" w:line="276" w:lineRule="auto"/>
              <w:rPr/>
            </w:pPr>
            <w:r w:rsidDel="00000000" w:rsidR="00000000" w:rsidRPr="00000000">
              <w:rPr>
                <w:rtl w:val="0"/>
              </w:rPr>
              <w:t xml:space="preserve">3</w:t>
            </w:r>
          </w:p>
        </w:tc>
        <w:tc>
          <w:tcPr/>
          <w:p w:rsidR="00000000" w:rsidDel="00000000" w:rsidP="00000000" w:rsidRDefault="00000000" w:rsidRPr="00000000" w14:paraId="0000035F">
            <w:pPr>
              <w:spacing w:after="200" w:line="276" w:lineRule="auto"/>
              <w:rPr/>
            </w:pPr>
            <w:r w:rsidDel="00000000" w:rsidR="00000000" w:rsidRPr="00000000">
              <w:rPr>
                <w:rtl w:val="0"/>
              </w:rPr>
              <w:t xml:space="preserve">4</w:t>
            </w:r>
          </w:p>
        </w:tc>
        <w:tc>
          <w:tcPr/>
          <w:p w:rsidR="00000000" w:rsidDel="00000000" w:rsidP="00000000" w:rsidRDefault="00000000" w:rsidRPr="00000000" w14:paraId="00000360">
            <w:pPr>
              <w:spacing w:after="200" w:line="276" w:lineRule="auto"/>
              <w:rPr/>
            </w:pPr>
            <w:r w:rsidDel="00000000" w:rsidR="00000000" w:rsidRPr="00000000">
              <w:rPr>
                <w:rtl w:val="0"/>
              </w:rPr>
              <w:t xml:space="preserve">5</w:t>
            </w:r>
          </w:p>
        </w:tc>
        <w:tc>
          <w:tcPr/>
          <w:p w:rsidR="00000000" w:rsidDel="00000000" w:rsidP="00000000" w:rsidRDefault="00000000" w:rsidRPr="00000000" w14:paraId="00000361">
            <w:pPr>
              <w:spacing w:after="200" w:line="276" w:lineRule="auto"/>
              <w:rPr/>
            </w:pPr>
            <w:r w:rsidDel="00000000" w:rsidR="00000000" w:rsidRPr="00000000">
              <w:rPr>
                <w:rtl w:val="0"/>
              </w:rPr>
              <w:t xml:space="preserve">6</w:t>
            </w:r>
          </w:p>
        </w:tc>
        <w:tc>
          <w:tcPr/>
          <w:p w:rsidR="00000000" w:rsidDel="00000000" w:rsidP="00000000" w:rsidRDefault="00000000" w:rsidRPr="00000000" w14:paraId="00000362">
            <w:pPr>
              <w:spacing w:after="200" w:line="276" w:lineRule="auto"/>
              <w:rPr/>
            </w:pPr>
            <w:r w:rsidDel="00000000" w:rsidR="00000000" w:rsidRPr="00000000">
              <w:rPr>
                <w:rtl w:val="0"/>
              </w:rPr>
              <w:t xml:space="preserve">7</w:t>
            </w:r>
          </w:p>
        </w:tc>
        <w:tc>
          <w:tcPr/>
          <w:p w:rsidR="00000000" w:rsidDel="00000000" w:rsidP="00000000" w:rsidRDefault="00000000" w:rsidRPr="00000000" w14:paraId="00000363">
            <w:pPr>
              <w:spacing w:after="200" w:line="276" w:lineRule="auto"/>
              <w:rPr/>
            </w:pPr>
            <w:r w:rsidDel="00000000" w:rsidR="00000000" w:rsidRPr="00000000">
              <w:rPr>
                <w:rtl w:val="0"/>
              </w:rPr>
              <w:t xml:space="preserve">8</w:t>
            </w:r>
          </w:p>
        </w:tc>
        <w:tc>
          <w:tcPr/>
          <w:p w:rsidR="00000000" w:rsidDel="00000000" w:rsidP="00000000" w:rsidRDefault="00000000" w:rsidRPr="00000000" w14:paraId="00000364">
            <w:pPr>
              <w:spacing w:after="200" w:line="276" w:lineRule="auto"/>
              <w:rPr/>
            </w:pPr>
            <w:r w:rsidDel="00000000" w:rsidR="00000000" w:rsidRPr="00000000">
              <w:rPr>
                <w:rtl w:val="0"/>
              </w:rPr>
              <w:t xml:space="preserve">9</w:t>
            </w:r>
          </w:p>
        </w:tc>
        <w:tc>
          <w:tcPr/>
          <w:p w:rsidR="00000000" w:rsidDel="00000000" w:rsidP="00000000" w:rsidRDefault="00000000" w:rsidRPr="00000000" w14:paraId="00000365">
            <w:pPr>
              <w:spacing w:after="200" w:line="276" w:lineRule="auto"/>
              <w:rPr/>
            </w:pPr>
            <w:r w:rsidDel="00000000" w:rsidR="00000000" w:rsidRPr="00000000">
              <w:rPr>
                <w:rtl w:val="0"/>
              </w:rPr>
              <w:t xml:space="preserve">10</w:t>
            </w:r>
          </w:p>
        </w:tc>
        <w:tc>
          <w:tcPr/>
          <w:p w:rsidR="00000000" w:rsidDel="00000000" w:rsidP="00000000" w:rsidRDefault="00000000" w:rsidRPr="00000000" w14:paraId="00000366">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67">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68">
            <w:pPr>
              <w:spacing w:after="200" w:line="276" w:lineRule="auto"/>
              <w:rPr/>
            </w:pPr>
            <w:r w:rsidDel="00000000" w:rsidR="00000000" w:rsidRPr="00000000">
              <w:rPr>
                <w:rtl w:val="0"/>
              </w:rPr>
              <w:t xml:space="preserve">5</w:t>
            </w:r>
          </w:p>
        </w:tc>
        <w:tc>
          <w:tcPr/>
          <w:p w:rsidR="00000000" w:rsidDel="00000000" w:rsidP="00000000" w:rsidRDefault="00000000" w:rsidRPr="00000000" w14:paraId="00000369">
            <w:pPr>
              <w:spacing w:after="200" w:line="276" w:lineRule="auto"/>
              <w:rPr/>
            </w:pPr>
            <w:r w:rsidDel="00000000" w:rsidR="00000000" w:rsidRPr="00000000">
              <w:rPr>
                <w:rtl w:val="0"/>
              </w:rPr>
              <w:t xml:space="preserve">2</w:t>
            </w:r>
          </w:p>
        </w:tc>
        <w:tc>
          <w:tcPr/>
          <w:p w:rsidR="00000000" w:rsidDel="00000000" w:rsidP="00000000" w:rsidRDefault="00000000" w:rsidRPr="00000000" w14:paraId="0000036A">
            <w:pPr>
              <w:spacing w:after="200" w:line="276" w:lineRule="auto"/>
              <w:rPr/>
            </w:pPr>
            <w:r w:rsidDel="00000000" w:rsidR="00000000" w:rsidRPr="00000000">
              <w:rPr>
                <w:rtl w:val="0"/>
              </w:rPr>
              <w:t xml:space="preserve">4</w:t>
            </w:r>
          </w:p>
        </w:tc>
        <w:tc>
          <w:tcPr/>
          <w:p w:rsidR="00000000" w:rsidDel="00000000" w:rsidP="00000000" w:rsidRDefault="00000000" w:rsidRPr="00000000" w14:paraId="0000036B">
            <w:pPr>
              <w:spacing w:after="200" w:line="276" w:lineRule="auto"/>
              <w:rPr/>
            </w:pPr>
            <w:r w:rsidDel="00000000" w:rsidR="00000000" w:rsidRPr="00000000">
              <w:rPr>
                <w:rtl w:val="0"/>
              </w:rPr>
              <w:t xml:space="preserve">2</w:t>
            </w:r>
          </w:p>
        </w:tc>
        <w:tc>
          <w:tcPr/>
          <w:p w:rsidR="00000000" w:rsidDel="00000000" w:rsidP="00000000" w:rsidRDefault="00000000" w:rsidRPr="00000000" w14:paraId="0000036C">
            <w:pPr>
              <w:spacing w:after="200" w:line="276" w:lineRule="auto"/>
              <w:rPr/>
            </w:pPr>
            <w:r w:rsidDel="00000000" w:rsidR="00000000" w:rsidRPr="00000000">
              <w:rPr>
                <w:rtl w:val="0"/>
              </w:rPr>
              <w:t xml:space="preserve">5</w:t>
            </w:r>
          </w:p>
        </w:tc>
        <w:tc>
          <w:tcPr/>
          <w:p w:rsidR="00000000" w:rsidDel="00000000" w:rsidP="00000000" w:rsidRDefault="00000000" w:rsidRPr="00000000" w14:paraId="0000036D">
            <w:pPr>
              <w:spacing w:after="200" w:line="276" w:lineRule="auto"/>
              <w:rPr/>
            </w:pPr>
            <w:r w:rsidDel="00000000" w:rsidR="00000000" w:rsidRPr="00000000">
              <w:rPr>
                <w:rtl w:val="0"/>
              </w:rPr>
              <w:t xml:space="preserve">4</w:t>
            </w:r>
          </w:p>
        </w:tc>
        <w:tc>
          <w:tcPr/>
          <w:p w:rsidR="00000000" w:rsidDel="00000000" w:rsidP="00000000" w:rsidRDefault="00000000" w:rsidRPr="00000000" w14:paraId="0000036E">
            <w:pPr>
              <w:spacing w:after="200" w:line="276" w:lineRule="auto"/>
              <w:rPr/>
            </w:pPr>
            <w:r w:rsidDel="00000000" w:rsidR="00000000" w:rsidRPr="00000000">
              <w:rPr>
                <w:rtl w:val="0"/>
              </w:rPr>
              <w:t xml:space="preserve">5</w:t>
            </w:r>
          </w:p>
        </w:tc>
        <w:tc>
          <w:tcPr/>
          <w:p w:rsidR="00000000" w:rsidDel="00000000" w:rsidP="00000000" w:rsidRDefault="00000000" w:rsidRPr="00000000" w14:paraId="0000036F">
            <w:pPr>
              <w:spacing w:after="200" w:line="276" w:lineRule="auto"/>
              <w:rPr/>
            </w:pPr>
            <w:r w:rsidDel="00000000" w:rsidR="00000000" w:rsidRPr="00000000">
              <w:rPr>
                <w:rtl w:val="0"/>
              </w:rPr>
              <w:t xml:space="preserve">2</w:t>
            </w:r>
          </w:p>
        </w:tc>
        <w:tc>
          <w:tcPr/>
          <w:p w:rsidR="00000000" w:rsidDel="00000000" w:rsidP="00000000" w:rsidRDefault="00000000" w:rsidRPr="00000000" w14:paraId="00000370">
            <w:pPr>
              <w:spacing w:after="200" w:line="276" w:lineRule="auto"/>
              <w:rPr/>
            </w:pPr>
            <w:r w:rsidDel="00000000" w:rsidR="00000000" w:rsidRPr="00000000">
              <w:rPr>
                <w:rtl w:val="0"/>
              </w:rPr>
              <w:t xml:space="preserve">3</w:t>
            </w:r>
          </w:p>
        </w:tc>
        <w:tc>
          <w:tcPr/>
          <w:p w:rsidR="00000000" w:rsidDel="00000000" w:rsidP="00000000" w:rsidRDefault="00000000" w:rsidRPr="00000000" w14:paraId="00000371">
            <w:pPr>
              <w:spacing w:after="200" w:line="276" w:lineRule="auto"/>
              <w:rPr/>
            </w:pPr>
            <w:r w:rsidDel="00000000" w:rsidR="00000000" w:rsidRPr="00000000">
              <w:rPr>
                <w:rtl w:val="0"/>
              </w:rPr>
              <w:t xml:space="preserve">3</w:t>
            </w:r>
          </w:p>
        </w:tc>
        <w:tc>
          <w:tcPr/>
          <w:p w:rsidR="00000000" w:rsidDel="00000000" w:rsidP="00000000" w:rsidRDefault="00000000" w:rsidRPr="00000000" w14:paraId="00000372">
            <w:pPr>
              <w:spacing w:after="200" w:line="276" w:lineRule="auto"/>
              <w:rPr/>
            </w:pPr>
            <w:r w:rsidDel="00000000" w:rsidR="00000000" w:rsidRPr="00000000">
              <w:rPr>
                <w:rtl w:val="0"/>
              </w:rPr>
              <w:t xml:space="preserve">2</w:t>
            </w:r>
          </w:p>
        </w:tc>
      </w:tr>
    </w:tbl>
    <w:p w:rsidR="00000000" w:rsidDel="00000000" w:rsidP="00000000" w:rsidRDefault="00000000" w:rsidRPr="00000000" w14:paraId="00000373">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74">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75">
      <w:pPr>
        <w:widowControl w:val="0"/>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6">
      <w:pPr>
        <w:widowControl w:val="0"/>
        <w:numPr>
          <w:ilvl w:val="0"/>
          <w:numId w:val="34"/>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сочетания с повторением.</w:t>
      </w:r>
    </w:p>
    <w:p w:rsidR="00000000" w:rsidDel="00000000" w:rsidP="00000000" w:rsidRDefault="00000000" w:rsidRPr="00000000" w14:paraId="00000377">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№20</w:t>
      </w:r>
    </w:p>
    <w:p w:rsidR="00000000" w:rsidDel="00000000" w:rsidP="00000000" w:rsidRDefault="00000000" w:rsidRPr="00000000" w14:paraId="00000378">
      <w:pPr>
        <w:widowControl w:val="0"/>
        <w:numPr>
          <w:ilvl w:val="0"/>
          <w:numId w:val="35"/>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Имеется 9 разных помидор и 5 разных огурцов. Сколько способов существует изготовить салат, если в него должно войти ровно 2 огурца и 3 помидора?</w:t>
      </w:r>
    </w:p>
    <w:p w:rsidR="00000000" w:rsidDel="00000000" w:rsidP="00000000" w:rsidRDefault="00000000" w:rsidRPr="00000000" w14:paraId="00000379">
      <w:pPr>
        <w:widowControl w:val="0"/>
        <w:numPr>
          <w:ilvl w:val="0"/>
          <w:numId w:val="35"/>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27"/>
        <w:tblpPr w:leftFromText="180" w:rightFromText="180" w:topFromText="0" w:bottomFromText="0" w:vertAnchor="text" w:horzAnchor="text" w:tblpX="0" w:tblpY="65"/>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7A">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7B">
            <w:pPr>
              <w:spacing w:after="200" w:line="276" w:lineRule="auto"/>
              <w:rPr/>
            </w:pPr>
            <w:r w:rsidDel="00000000" w:rsidR="00000000" w:rsidRPr="00000000">
              <w:rPr>
                <w:rtl w:val="0"/>
              </w:rPr>
              <w:t xml:space="preserve">1</w:t>
            </w:r>
          </w:p>
        </w:tc>
        <w:tc>
          <w:tcPr/>
          <w:p w:rsidR="00000000" w:rsidDel="00000000" w:rsidP="00000000" w:rsidRDefault="00000000" w:rsidRPr="00000000" w14:paraId="0000037C">
            <w:pPr>
              <w:spacing w:after="200" w:line="276" w:lineRule="auto"/>
              <w:rPr/>
            </w:pPr>
            <w:r w:rsidDel="00000000" w:rsidR="00000000" w:rsidRPr="00000000">
              <w:rPr>
                <w:rtl w:val="0"/>
              </w:rPr>
              <w:t xml:space="preserve">2</w:t>
            </w:r>
          </w:p>
        </w:tc>
        <w:tc>
          <w:tcPr/>
          <w:p w:rsidR="00000000" w:rsidDel="00000000" w:rsidP="00000000" w:rsidRDefault="00000000" w:rsidRPr="00000000" w14:paraId="0000037D">
            <w:pPr>
              <w:spacing w:after="200" w:line="276" w:lineRule="auto"/>
              <w:rPr/>
            </w:pPr>
            <w:r w:rsidDel="00000000" w:rsidR="00000000" w:rsidRPr="00000000">
              <w:rPr>
                <w:rtl w:val="0"/>
              </w:rPr>
              <w:t xml:space="preserve">3</w:t>
            </w:r>
          </w:p>
        </w:tc>
        <w:tc>
          <w:tcPr/>
          <w:p w:rsidR="00000000" w:rsidDel="00000000" w:rsidP="00000000" w:rsidRDefault="00000000" w:rsidRPr="00000000" w14:paraId="0000037E">
            <w:pPr>
              <w:spacing w:after="200" w:line="276" w:lineRule="auto"/>
              <w:rPr/>
            </w:pPr>
            <w:r w:rsidDel="00000000" w:rsidR="00000000" w:rsidRPr="00000000">
              <w:rPr>
                <w:rtl w:val="0"/>
              </w:rPr>
              <w:t xml:space="preserve">4</w:t>
            </w:r>
          </w:p>
        </w:tc>
        <w:tc>
          <w:tcPr/>
          <w:p w:rsidR="00000000" w:rsidDel="00000000" w:rsidP="00000000" w:rsidRDefault="00000000" w:rsidRPr="00000000" w14:paraId="0000037F">
            <w:pPr>
              <w:spacing w:after="200" w:line="276" w:lineRule="auto"/>
              <w:rPr/>
            </w:pPr>
            <w:r w:rsidDel="00000000" w:rsidR="00000000" w:rsidRPr="00000000">
              <w:rPr>
                <w:rtl w:val="0"/>
              </w:rPr>
              <w:t xml:space="preserve">5</w:t>
            </w:r>
          </w:p>
        </w:tc>
        <w:tc>
          <w:tcPr/>
          <w:p w:rsidR="00000000" w:rsidDel="00000000" w:rsidP="00000000" w:rsidRDefault="00000000" w:rsidRPr="00000000" w14:paraId="00000380">
            <w:pPr>
              <w:spacing w:after="200" w:line="276" w:lineRule="auto"/>
              <w:rPr/>
            </w:pPr>
            <w:r w:rsidDel="00000000" w:rsidR="00000000" w:rsidRPr="00000000">
              <w:rPr>
                <w:rtl w:val="0"/>
              </w:rPr>
              <w:t xml:space="preserve">6</w:t>
            </w:r>
          </w:p>
        </w:tc>
        <w:tc>
          <w:tcPr/>
          <w:p w:rsidR="00000000" w:rsidDel="00000000" w:rsidP="00000000" w:rsidRDefault="00000000" w:rsidRPr="00000000" w14:paraId="00000381">
            <w:pPr>
              <w:spacing w:after="200" w:line="276" w:lineRule="auto"/>
              <w:rPr/>
            </w:pPr>
            <w:r w:rsidDel="00000000" w:rsidR="00000000" w:rsidRPr="00000000">
              <w:rPr>
                <w:rtl w:val="0"/>
              </w:rPr>
              <w:t xml:space="preserve">7</w:t>
            </w:r>
          </w:p>
        </w:tc>
        <w:tc>
          <w:tcPr/>
          <w:p w:rsidR="00000000" w:rsidDel="00000000" w:rsidP="00000000" w:rsidRDefault="00000000" w:rsidRPr="00000000" w14:paraId="00000382">
            <w:pPr>
              <w:spacing w:after="200" w:line="276" w:lineRule="auto"/>
              <w:rPr/>
            </w:pPr>
            <w:r w:rsidDel="00000000" w:rsidR="00000000" w:rsidRPr="00000000">
              <w:rPr>
                <w:rtl w:val="0"/>
              </w:rPr>
              <w:t xml:space="preserve">8</w:t>
            </w:r>
          </w:p>
        </w:tc>
        <w:tc>
          <w:tcPr/>
          <w:p w:rsidR="00000000" w:rsidDel="00000000" w:rsidP="00000000" w:rsidRDefault="00000000" w:rsidRPr="00000000" w14:paraId="00000383">
            <w:pPr>
              <w:spacing w:after="200" w:line="276" w:lineRule="auto"/>
              <w:rPr/>
            </w:pPr>
            <w:r w:rsidDel="00000000" w:rsidR="00000000" w:rsidRPr="00000000">
              <w:rPr>
                <w:rtl w:val="0"/>
              </w:rPr>
              <w:t xml:space="preserve">9</w:t>
            </w:r>
          </w:p>
        </w:tc>
        <w:tc>
          <w:tcPr/>
          <w:p w:rsidR="00000000" w:rsidDel="00000000" w:rsidP="00000000" w:rsidRDefault="00000000" w:rsidRPr="00000000" w14:paraId="00000384">
            <w:pPr>
              <w:spacing w:after="200" w:line="276" w:lineRule="auto"/>
              <w:rPr/>
            </w:pPr>
            <w:r w:rsidDel="00000000" w:rsidR="00000000" w:rsidRPr="00000000">
              <w:rPr>
                <w:rtl w:val="0"/>
              </w:rPr>
              <w:t xml:space="preserve">10</w:t>
            </w:r>
          </w:p>
        </w:tc>
        <w:tc>
          <w:tcPr/>
          <w:p w:rsidR="00000000" w:rsidDel="00000000" w:rsidP="00000000" w:rsidRDefault="00000000" w:rsidRPr="00000000" w14:paraId="00000385">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86">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87">
            <w:pPr>
              <w:spacing w:after="200" w:line="276" w:lineRule="auto"/>
              <w:rPr/>
            </w:pPr>
            <w:r w:rsidDel="00000000" w:rsidR="00000000" w:rsidRPr="00000000">
              <w:rPr>
                <w:rtl w:val="0"/>
              </w:rPr>
              <w:t xml:space="preserve">7</w:t>
            </w:r>
          </w:p>
        </w:tc>
        <w:tc>
          <w:tcPr/>
          <w:p w:rsidR="00000000" w:rsidDel="00000000" w:rsidP="00000000" w:rsidRDefault="00000000" w:rsidRPr="00000000" w14:paraId="00000388">
            <w:pPr>
              <w:spacing w:after="200" w:line="276" w:lineRule="auto"/>
              <w:rPr/>
            </w:pPr>
            <w:r w:rsidDel="00000000" w:rsidR="00000000" w:rsidRPr="00000000">
              <w:rPr>
                <w:rtl w:val="0"/>
              </w:rPr>
              <w:t xml:space="preserve">5</w:t>
            </w:r>
          </w:p>
        </w:tc>
        <w:tc>
          <w:tcPr/>
          <w:p w:rsidR="00000000" w:rsidDel="00000000" w:rsidP="00000000" w:rsidRDefault="00000000" w:rsidRPr="00000000" w14:paraId="00000389">
            <w:pPr>
              <w:spacing w:after="200" w:line="276" w:lineRule="auto"/>
              <w:rPr/>
            </w:pPr>
            <w:r w:rsidDel="00000000" w:rsidR="00000000" w:rsidRPr="00000000">
              <w:rPr>
                <w:rtl w:val="0"/>
              </w:rPr>
              <w:t xml:space="preserve">4</w:t>
            </w:r>
          </w:p>
        </w:tc>
        <w:tc>
          <w:tcPr/>
          <w:p w:rsidR="00000000" w:rsidDel="00000000" w:rsidP="00000000" w:rsidRDefault="00000000" w:rsidRPr="00000000" w14:paraId="0000038A">
            <w:pPr>
              <w:spacing w:after="200" w:line="276" w:lineRule="auto"/>
              <w:rPr/>
            </w:pPr>
            <w:r w:rsidDel="00000000" w:rsidR="00000000" w:rsidRPr="00000000">
              <w:rPr>
                <w:rtl w:val="0"/>
              </w:rPr>
              <w:t xml:space="preserve">5</w:t>
            </w:r>
          </w:p>
        </w:tc>
        <w:tc>
          <w:tcPr/>
          <w:p w:rsidR="00000000" w:rsidDel="00000000" w:rsidP="00000000" w:rsidRDefault="00000000" w:rsidRPr="00000000" w14:paraId="0000038B">
            <w:pPr>
              <w:spacing w:after="200" w:line="276" w:lineRule="auto"/>
              <w:rPr/>
            </w:pPr>
            <w:r w:rsidDel="00000000" w:rsidR="00000000" w:rsidRPr="00000000">
              <w:rPr>
                <w:rtl w:val="0"/>
              </w:rPr>
              <w:t xml:space="preserve">5</w:t>
            </w:r>
          </w:p>
        </w:tc>
        <w:tc>
          <w:tcPr/>
          <w:p w:rsidR="00000000" w:rsidDel="00000000" w:rsidP="00000000" w:rsidRDefault="00000000" w:rsidRPr="00000000" w14:paraId="0000038C">
            <w:pPr>
              <w:spacing w:after="200" w:line="276" w:lineRule="auto"/>
              <w:rPr/>
            </w:pPr>
            <w:r w:rsidDel="00000000" w:rsidR="00000000" w:rsidRPr="00000000">
              <w:rPr>
                <w:rtl w:val="0"/>
              </w:rPr>
              <w:t xml:space="preserve">4</w:t>
            </w:r>
          </w:p>
        </w:tc>
        <w:tc>
          <w:tcPr/>
          <w:p w:rsidR="00000000" w:rsidDel="00000000" w:rsidP="00000000" w:rsidRDefault="00000000" w:rsidRPr="00000000" w14:paraId="0000038D">
            <w:pPr>
              <w:spacing w:after="200" w:line="276" w:lineRule="auto"/>
              <w:rPr/>
            </w:pPr>
            <w:r w:rsidDel="00000000" w:rsidR="00000000" w:rsidRPr="00000000">
              <w:rPr>
                <w:rtl w:val="0"/>
              </w:rPr>
              <w:t xml:space="preserve">4</w:t>
            </w:r>
          </w:p>
        </w:tc>
        <w:tc>
          <w:tcPr/>
          <w:p w:rsidR="00000000" w:rsidDel="00000000" w:rsidP="00000000" w:rsidRDefault="00000000" w:rsidRPr="00000000" w14:paraId="0000038E">
            <w:pPr>
              <w:spacing w:after="200" w:line="276" w:lineRule="auto"/>
              <w:rPr/>
            </w:pPr>
            <w:r w:rsidDel="00000000" w:rsidR="00000000" w:rsidRPr="00000000">
              <w:rPr>
                <w:rtl w:val="0"/>
              </w:rPr>
              <w:t xml:space="preserve">5</w:t>
            </w:r>
          </w:p>
        </w:tc>
        <w:tc>
          <w:tcPr/>
          <w:p w:rsidR="00000000" w:rsidDel="00000000" w:rsidP="00000000" w:rsidRDefault="00000000" w:rsidRPr="00000000" w14:paraId="0000038F">
            <w:pPr>
              <w:spacing w:after="200" w:line="276" w:lineRule="auto"/>
              <w:rPr/>
            </w:pPr>
            <w:r w:rsidDel="00000000" w:rsidR="00000000" w:rsidRPr="00000000">
              <w:rPr>
                <w:rtl w:val="0"/>
              </w:rPr>
              <w:t xml:space="preserve">3</w:t>
            </w:r>
          </w:p>
        </w:tc>
        <w:tc>
          <w:tcPr/>
          <w:p w:rsidR="00000000" w:rsidDel="00000000" w:rsidP="00000000" w:rsidRDefault="00000000" w:rsidRPr="00000000" w14:paraId="00000390">
            <w:pPr>
              <w:spacing w:after="200" w:line="276" w:lineRule="auto"/>
              <w:rPr/>
            </w:pPr>
            <w:r w:rsidDel="00000000" w:rsidR="00000000" w:rsidRPr="00000000">
              <w:rPr>
                <w:rtl w:val="0"/>
              </w:rPr>
              <w:t xml:space="preserve">3</w:t>
            </w:r>
          </w:p>
        </w:tc>
        <w:tc>
          <w:tcPr/>
          <w:p w:rsidR="00000000" w:rsidDel="00000000" w:rsidP="00000000" w:rsidRDefault="00000000" w:rsidRPr="00000000" w14:paraId="00000391">
            <w:pPr>
              <w:spacing w:after="200" w:line="276" w:lineRule="auto"/>
              <w:rPr/>
            </w:pPr>
            <w:r w:rsidDel="00000000" w:rsidR="00000000" w:rsidRPr="00000000">
              <w:rPr>
                <w:rtl w:val="0"/>
              </w:rPr>
              <w:t xml:space="preserve">2</w:t>
            </w:r>
          </w:p>
        </w:tc>
      </w:tr>
    </w:tbl>
    <w:p w:rsidR="00000000" w:rsidDel="00000000" w:rsidP="00000000" w:rsidRDefault="00000000" w:rsidRPr="00000000" w14:paraId="00000392">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93">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94">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widowControl w:val="0"/>
        <w:numPr>
          <w:ilvl w:val="0"/>
          <w:numId w:val="35"/>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Байеса.</w:t>
      </w:r>
    </w:p>
    <w:p w:rsidR="00000000" w:rsidDel="00000000" w:rsidP="00000000" w:rsidRDefault="00000000" w:rsidRPr="00000000" w14:paraId="00000396">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№21</w:t>
      </w:r>
    </w:p>
    <w:p w:rsidR="00000000" w:rsidDel="00000000" w:rsidP="00000000" w:rsidRDefault="00000000" w:rsidRPr="00000000" w14:paraId="00000397">
      <w:pPr>
        <w:widowControl w:val="0"/>
        <w:numPr>
          <w:ilvl w:val="0"/>
          <w:numId w:val="3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Событие А происходит с вероятность 0.6. Событие Б происходит с вероятностью 0.7.  Предполагается, что оба события независимы. Чему равна вероятность того, что произойдут оба события</w:t>
      </w:r>
    </w:p>
    <w:p w:rsidR="00000000" w:rsidDel="00000000" w:rsidP="00000000" w:rsidRDefault="00000000" w:rsidRPr="00000000" w14:paraId="00000398">
      <w:pPr>
        <w:widowControl w:val="0"/>
        <w:numPr>
          <w:ilvl w:val="0"/>
          <w:numId w:val="36"/>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28"/>
        <w:tblpPr w:leftFromText="180" w:rightFromText="180" w:topFromText="0" w:bottomFromText="0" w:vertAnchor="text" w:horzAnchor="text" w:tblpX="0" w:tblpY="71"/>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99">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9A">
            <w:pPr>
              <w:spacing w:after="200" w:line="276" w:lineRule="auto"/>
              <w:rPr/>
            </w:pPr>
            <w:r w:rsidDel="00000000" w:rsidR="00000000" w:rsidRPr="00000000">
              <w:rPr>
                <w:rtl w:val="0"/>
              </w:rPr>
              <w:t xml:space="preserve">1</w:t>
            </w:r>
          </w:p>
        </w:tc>
        <w:tc>
          <w:tcPr/>
          <w:p w:rsidR="00000000" w:rsidDel="00000000" w:rsidP="00000000" w:rsidRDefault="00000000" w:rsidRPr="00000000" w14:paraId="0000039B">
            <w:pPr>
              <w:spacing w:after="200" w:line="276" w:lineRule="auto"/>
              <w:rPr/>
            </w:pPr>
            <w:r w:rsidDel="00000000" w:rsidR="00000000" w:rsidRPr="00000000">
              <w:rPr>
                <w:rtl w:val="0"/>
              </w:rPr>
              <w:t xml:space="preserve">2</w:t>
            </w:r>
          </w:p>
        </w:tc>
        <w:tc>
          <w:tcPr/>
          <w:p w:rsidR="00000000" w:rsidDel="00000000" w:rsidP="00000000" w:rsidRDefault="00000000" w:rsidRPr="00000000" w14:paraId="0000039C">
            <w:pPr>
              <w:spacing w:after="200" w:line="276" w:lineRule="auto"/>
              <w:rPr/>
            </w:pPr>
            <w:r w:rsidDel="00000000" w:rsidR="00000000" w:rsidRPr="00000000">
              <w:rPr>
                <w:rtl w:val="0"/>
              </w:rPr>
              <w:t xml:space="preserve">3</w:t>
            </w:r>
          </w:p>
        </w:tc>
        <w:tc>
          <w:tcPr/>
          <w:p w:rsidR="00000000" w:rsidDel="00000000" w:rsidP="00000000" w:rsidRDefault="00000000" w:rsidRPr="00000000" w14:paraId="0000039D">
            <w:pPr>
              <w:spacing w:after="200" w:line="276" w:lineRule="auto"/>
              <w:rPr/>
            </w:pPr>
            <w:r w:rsidDel="00000000" w:rsidR="00000000" w:rsidRPr="00000000">
              <w:rPr>
                <w:rtl w:val="0"/>
              </w:rPr>
              <w:t xml:space="preserve">4</w:t>
            </w:r>
          </w:p>
        </w:tc>
        <w:tc>
          <w:tcPr/>
          <w:p w:rsidR="00000000" w:rsidDel="00000000" w:rsidP="00000000" w:rsidRDefault="00000000" w:rsidRPr="00000000" w14:paraId="0000039E">
            <w:pPr>
              <w:spacing w:after="200" w:line="276" w:lineRule="auto"/>
              <w:rPr/>
            </w:pPr>
            <w:r w:rsidDel="00000000" w:rsidR="00000000" w:rsidRPr="00000000">
              <w:rPr>
                <w:rtl w:val="0"/>
              </w:rPr>
              <w:t xml:space="preserve">5</w:t>
            </w:r>
          </w:p>
        </w:tc>
        <w:tc>
          <w:tcPr/>
          <w:p w:rsidR="00000000" w:rsidDel="00000000" w:rsidP="00000000" w:rsidRDefault="00000000" w:rsidRPr="00000000" w14:paraId="0000039F">
            <w:pPr>
              <w:spacing w:after="200" w:line="276" w:lineRule="auto"/>
              <w:rPr/>
            </w:pPr>
            <w:r w:rsidDel="00000000" w:rsidR="00000000" w:rsidRPr="00000000">
              <w:rPr>
                <w:rtl w:val="0"/>
              </w:rPr>
              <w:t xml:space="preserve">6</w:t>
            </w:r>
          </w:p>
        </w:tc>
        <w:tc>
          <w:tcPr/>
          <w:p w:rsidR="00000000" w:rsidDel="00000000" w:rsidP="00000000" w:rsidRDefault="00000000" w:rsidRPr="00000000" w14:paraId="000003A0">
            <w:pPr>
              <w:spacing w:after="200" w:line="276" w:lineRule="auto"/>
              <w:rPr/>
            </w:pPr>
            <w:r w:rsidDel="00000000" w:rsidR="00000000" w:rsidRPr="00000000">
              <w:rPr>
                <w:rtl w:val="0"/>
              </w:rPr>
              <w:t xml:space="preserve">7</w:t>
            </w:r>
          </w:p>
        </w:tc>
        <w:tc>
          <w:tcPr/>
          <w:p w:rsidR="00000000" w:rsidDel="00000000" w:rsidP="00000000" w:rsidRDefault="00000000" w:rsidRPr="00000000" w14:paraId="000003A1">
            <w:pPr>
              <w:spacing w:after="200" w:line="276" w:lineRule="auto"/>
              <w:rPr/>
            </w:pPr>
            <w:r w:rsidDel="00000000" w:rsidR="00000000" w:rsidRPr="00000000">
              <w:rPr>
                <w:rtl w:val="0"/>
              </w:rPr>
              <w:t xml:space="preserve">8</w:t>
            </w:r>
          </w:p>
        </w:tc>
        <w:tc>
          <w:tcPr/>
          <w:p w:rsidR="00000000" w:rsidDel="00000000" w:rsidP="00000000" w:rsidRDefault="00000000" w:rsidRPr="00000000" w14:paraId="000003A2">
            <w:pPr>
              <w:spacing w:after="200" w:line="276" w:lineRule="auto"/>
              <w:rPr/>
            </w:pPr>
            <w:r w:rsidDel="00000000" w:rsidR="00000000" w:rsidRPr="00000000">
              <w:rPr>
                <w:rtl w:val="0"/>
              </w:rPr>
              <w:t xml:space="preserve">9</w:t>
            </w:r>
          </w:p>
        </w:tc>
        <w:tc>
          <w:tcPr/>
          <w:p w:rsidR="00000000" w:rsidDel="00000000" w:rsidP="00000000" w:rsidRDefault="00000000" w:rsidRPr="00000000" w14:paraId="000003A3">
            <w:pPr>
              <w:spacing w:after="200" w:line="276" w:lineRule="auto"/>
              <w:rPr/>
            </w:pPr>
            <w:r w:rsidDel="00000000" w:rsidR="00000000" w:rsidRPr="00000000">
              <w:rPr>
                <w:rtl w:val="0"/>
              </w:rPr>
              <w:t xml:space="preserve">10</w:t>
            </w:r>
          </w:p>
        </w:tc>
        <w:tc>
          <w:tcPr/>
          <w:p w:rsidR="00000000" w:rsidDel="00000000" w:rsidP="00000000" w:rsidRDefault="00000000" w:rsidRPr="00000000" w14:paraId="000003A4">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A5">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A6">
            <w:pPr>
              <w:spacing w:after="200" w:line="276" w:lineRule="auto"/>
              <w:rPr/>
            </w:pPr>
            <w:r w:rsidDel="00000000" w:rsidR="00000000" w:rsidRPr="00000000">
              <w:rPr>
                <w:rtl w:val="0"/>
              </w:rPr>
              <w:t xml:space="preserve">9</w:t>
            </w:r>
          </w:p>
        </w:tc>
        <w:tc>
          <w:tcPr/>
          <w:p w:rsidR="00000000" w:rsidDel="00000000" w:rsidP="00000000" w:rsidRDefault="00000000" w:rsidRPr="00000000" w14:paraId="000003A7">
            <w:pPr>
              <w:spacing w:after="200" w:line="276" w:lineRule="auto"/>
              <w:rPr/>
            </w:pPr>
            <w:r w:rsidDel="00000000" w:rsidR="00000000" w:rsidRPr="00000000">
              <w:rPr>
                <w:rtl w:val="0"/>
              </w:rPr>
              <w:t xml:space="preserve">2</w:t>
            </w:r>
          </w:p>
        </w:tc>
        <w:tc>
          <w:tcPr/>
          <w:p w:rsidR="00000000" w:rsidDel="00000000" w:rsidP="00000000" w:rsidRDefault="00000000" w:rsidRPr="00000000" w14:paraId="000003A8">
            <w:pPr>
              <w:spacing w:after="200" w:line="276" w:lineRule="auto"/>
              <w:rPr/>
            </w:pPr>
            <w:r w:rsidDel="00000000" w:rsidR="00000000" w:rsidRPr="00000000">
              <w:rPr>
                <w:rtl w:val="0"/>
              </w:rPr>
              <w:t xml:space="preserve">6</w:t>
            </w:r>
          </w:p>
        </w:tc>
        <w:tc>
          <w:tcPr/>
          <w:p w:rsidR="00000000" w:rsidDel="00000000" w:rsidP="00000000" w:rsidRDefault="00000000" w:rsidRPr="00000000" w14:paraId="000003A9">
            <w:pPr>
              <w:spacing w:after="200" w:line="276" w:lineRule="auto"/>
              <w:rPr/>
            </w:pPr>
            <w:r w:rsidDel="00000000" w:rsidR="00000000" w:rsidRPr="00000000">
              <w:rPr>
                <w:rtl w:val="0"/>
              </w:rPr>
              <w:t xml:space="preserve">2</w:t>
            </w:r>
          </w:p>
        </w:tc>
        <w:tc>
          <w:tcPr/>
          <w:p w:rsidR="00000000" w:rsidDel="00000000" w:rsidP="00000000" w:rsidRDefault="00000000" w:rsidRPr="00000000" w14:paraId="000003AA">
            <w:pPr>
              <w:spacing w:after="200" w:line="276" w:lineRule="auto"/>
              <w:rPr/>
            </w:pPr>
            <w:r w:rsidDel="00000000" w:rsidR="00000000" w:rsidRPr="00000000">
              <w:rPr>
                <w:rtl w:val="0"/>
              </w:rPr>
              <w:t xml:space="preserve">7</w:t>
            </w:r>
          </w:p>
        </w:tc>
        <w:tc>
          <w:tcPr/>
          <w:p w:rsidR="00000000" w:rsidDel="00000000" w:rsidP="00000000" w:rsidRDefault="00000000" w:rsidRPr="00000000" w14:paraId="000003AB">
            <w:pPr>
              <w:spacing w:after="200" w:line="276" w:lineRule="auto"/>
              <w:rPr/>
            </w:pPr>
            <w:r w:rsidDel="00000000" w:rsidR="00000000" w:rsidRPr="00000000">
              <w:rPr>
                <w:rtl w:val="0"/>
              </w:rPr>
              <w:t xml:space="preserve">4</w:t>
            </w:r>
          </w:p>
        </w:tc>
        <w:tc>
          <w:tcPr/>
          <w:p w:rsidR="00000000" w:rsidDel="00000000" w:rsidP="00000000" w:rsidRDefault="00000000" w:rsidRPr="00000000" w14:paraId="000003AC">
            <w:pPr>
              <w:spacing w:after="200" w:line="276" w:lineRule="auto"/>
              <w:rPr/>
            </w:pPr>
            <w:r w:rsidDel="00000000" w:rsidR="00000000" w:rsidRPr="00000000">
              <w:rPr>
                <w:rtl w:val="0"/>
              </w:rPr>
              <w:t xml:space="preserve">4</w:t>
            </w:r>
          </w:p>
        </w:tc>
        <w:tc>
          <w:tcPr/>
          <w:p w:rsidR="00000000" w:rsidDel="00000000" w:rsidP="00000000" w:rsidRDefault="00000000" w:rsidRPr="00000000" w14:paraId="000003AD">
            <w:pPr>
              <w:spacing w:after="200" w:line="276" w:lineRule="auto"/>
              <w:rPr/>
            </w:pPr>
            <w:r w:rsidDel="00000000" w:rsidR="00000000" w:rsidRPr="00000000">
              <w:rPr>
                <w:rtl w:val="0"/>
              </w:rPr>
              <w:t xml:space="preserve">2</w:t>
            </w:r>
          </w:p>
        </w:tc>
        <w:tc>
          <w:tcPr/>
          <w:p w:rsidR="00000000" w:rsidDel="00000000" w:rsidP="00000000" w:rsidRDefault="00000000" w:rsidRPr="00000000" w14:paraId="000003AE">
            <w:pPr>
              <w:spacing w:after="200" w:line="276" w:lineRule="auto"/>
              <w:rPr/>
            </w:pPr>
            <w:r w:rsidDel="00000000" w:rsidR="00000000" w:rsidRPr="00000000">
              <w:rPr>
                <w:rtl w:val="0"/>
              </w:rPr>
              <w:t xml:space="preserve">6</w:t>
            </w:r>
          </w:p>
        </w:tc>
        <w:tc>
          <w:tcPr/>
          <w:p w:rsidR="00000000" w:rsidDel="00000000" w:rsidP="00000000" w:rsidRDefault="00000000" w:rsidRPr="00000000" w14:paraId="000003AF">
            <w:pPr>
              <w:spacing w:after="200" w:line="276" w:lineRule="auto"/>
              <w:rPr/>
            </w:pPr>
            <w:r w:rsidDel="00000000" w:rsidR="00000000" w:rsidRPr="00000000">
              <w:rPr>
                <w:rtl w:val="0"/>
              </w:rPr>
              <w:t xml:space="preserve">3</w:t>
            </w:r>
          </w:p>
        </w:tc>
        <w:tc>
          <w:tcPr/>
          <w:p w:rsidR="00000000" w:rsidDel="00000000" w:rsidP="00000000" w:rsidRDefault="00000000" w:rsidRPr="00000000" w14:paraId="000003B0">
            <w:pPr>
              <w:spacing w:after="200" w:line="276" w:lineRule="auto"/>
              <w:rPr/>
            </w:pPr>
            <w:r w:rsidDel="00000000" w:rsidR="00000000" w:rsidRPr="00000000">
              <w:rPr>
                <w:rtl w:val="0"/>
              </w:rPr>
              <w:t xml:space="preserve">2</w:t>
            </w:r>
          </w:p>
        </w:tc>
      </w:tr>
    </w:tbl>
    <w:p w:rsidR="00000000" w:rsidDel="00000000" w:rsidP="00000000" w:rsidRDefault="00000000" w:rsidRPr="00000000" w14:paraId="000003B1">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B2">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B3">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4">
      <w:pPr>
        <w:widowControl w:val="0"/>
        <w:numPr>
          <w:ilvl w:val="0"/>
          <w:numId w:val="36"/>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размещения без повторений</w:t>
      </w:r>
    </w:p>
    <w:p w:rsidR="00000000" w:rsidDel="00000000" w:rsidP="00000000" w:rsidRDefault="00000000" w:rsidRPr="00000000" w14:paraId="000003B5">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B6">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№22</w:t>
      </w:r>
    </w:p>
    <w:p w:rsidR="00000000" w:rsidDel="00000000" w:rsidP="00000000" w:rsidRDefault="00000000" w:rsidRPr="00000000" w14:paraId="000003B7">
      <w:pPr>
        <w:widowControl w:val="0"/>
        <w:numPr>
          <w:ilvl w:val="0"/>
          <w:numId w:val="3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Из 8 белых гвоздик и 5 красных гвоздик нужно составить букет так, чтобы он состоял из 2 белых и 3 красных гвоздик. Сколькими способами можно это сделать?</w:t>
      </w:r>
    </w:p>
    <w:p w:rsidR="00000000" w:rsidDel="00000000" w:rsidP="00000000" w:rsidRDefault="00000000" w:rsidRPr="00000000" w14:paraId="000003B8">
      <w:pPr>
        <w:widowControl w:val="0"/>
        <w:numPr>
          <w:ilvl w:val="0"/>
          <w:numId w:val="37"/>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29"/>
        <w:tblpPr w:leftFromText="180" w:rightFromText="180" w:topFromText="0" w:bottomFromText="0" w:vertAnchor="text" w:horzAnchor="text" w:tblpX="0" w:tblpY="50"/>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B9">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BA">
            <w:pPr>
              <w:spacing w:after="200" w:line="276" w:lineRule="auto"/>
              <w:rPr/>
            </w:pPr>
            <w:r w:rsidDel="00000000" w:rsidR="00000000" w:rsidRPr="00000000">
              <w:rPr>
                <w:rtl w:val="0"/>
              </w:rPr>
              <w:t xml:space="preserve">1</w:t>
            </w:r>
          </w:p>
        </w:tc>
        <w:tc>
          <w:tcPr/>
          <w:p w:rsidR="00000000" w:rsidDel="00000000" w:rsidP="00000000" w:rsidRDefault="00000000" w:rsidRPr="00000000" w14:paraId="000003BB">
            <w:pPr>
              <w:spacing w:after="200" w:line="276" w:lineRule="auto"/>
              <w:rPr/>
            </w:pPr>
            <w:r w:rsidDel="00000000" w:rsidR="00000000" w:rsidRPr="00000000">
              <w:rPr>
                <w:rtl w:val="0"/>
              </w:rPr>
              <w:t xml:space="preserve">2</w:t>
            </w:r>
          </w:p>
        </w:tc>
        <w:tc>
          <w:tcPr/>
          <w:p w:rsidR="00000000" w:rsidDel="00000000" w:rsidP="00000000" w:rsidRDefault="00000000" w:rsidRPr="00000000" w14:paraId="000003BC">
            <w:pPr>
              <w:spacing w:after="200" w:line="276" w:lineRule="auto"/>
              <w:rPr/>
            </w:pPr>
            <w:r w:rsidDel="00000000" w:rsidR="00000000" w:rsidRPr="00000000">
              <w:rPr>
                <w:rtl w:val="0"/>
              </w:rPr>
              <w:t xml:space="preserve">3</w:t>
            </w:r>
          </w:p>
        </w:tc>
        <w:tc>
          <w:tcPr/>
          <w:p w:rsidR="00000000" w:rsidDel="00000000" w:rsidP="00000000" w:rsidRDefault="00000000" w:rsidRPr="00000000" w14:paraId="000003BD">
            <w:pPr>
              <w:spacing w:after="200" w:line="276" w:lineRule="auto"/>
              <w:rPr/>
            </w:pPr>
            <w:r w:rsidDel="00000000" w:rsidR="00000000" w:rsidRPr="00000000">
              <w:rPr>
                <w:rtl w:val="0"/>
              </w:rPr>
              <w:t xml:space="preserve">4</w:t>
            </w:r>
          </w:p>
        </w:tc>
        <w:tc>
          <w:tcPr/>
          <w:p w:rsidR="00000000" w:rsidDel="00000000" w:rsidP="00000000" w:rsidRDefault="00000000" w:rsidRPr="00000000" w14:paraId="000003BE">
            <w:pPr>
              <w:spacing w:after="200" w:line="276" w:lineRule="auto"/>
              <w:rPr/>
            </w:pPr>
            <w:r w:rsidDel="00000000" w:rsidR="00000000" w:rsidRPr="00000000">
              <w:rPr>
                <w:rtl w:val="0"/>
              </w:rPr>
              <w:t xml:space="preserve">5</w:t>
            </w:r>
          </w:p>
        </w:tc>
        <w:tc>
          <w:tcPr/>
          <w:p w:rsidR="00000000" w:rsidDel="00000000" w:rsidP="00000000" w:rsidRDefault="00000000" w:rsidRPr="00000000" w14:paraId="000003BF">
            <w:pPr>
              <w:spacing w:after="200" w:line="276" w:lineRule="auto"/>
              <w:rPr/>
            </w:pPr>
            <w:r w:rsidDel="00000000" w:rsidR="00000000" w:rsidRPr="00000000">
              <w:rPr>
                <w:rtl w:val="0"/>
              </w:rPr>
              <w:t xml:space="preserve">6</w:t>
            </w:r>
          </w:p>
        </w:tc>
        <w:tc>
          <w:tcPr/>
          <w:p w:rsidR="00000000" w:rsidDel="00000000" w:rsidP="00000000" w:rsidRDefault="00000000" w:rsidRPr="00000000" w14:paraId="000003C0">
            <w:pPr>
              <w:spacing w:after="200" w:line="276" w:lineRule="auto"/>
              <w:rPr/>
            </w:pPr>
            <w:r w:rsidDel="00000000" w:rsidR="00000000" w:rsidRPr="00000000">
              <w:rPr>
                <w:rtl w:val="0"/>
              </w:rPr>
              <w:t xml:space="preserve">7</w:t>
            </w:r>
          </w:p>
        </w:tc>
        <w:tc>
          <w:tcPr/>
          <w:p w:rsidR="00000000" w:rsidDel="00000000" w:rsidP="00000000" w:rsidRDefault="00000000" w:rsidRPr="00000000" w14:paraId="000003C1">
            <w:pPr>
              <w:spacing w:after="200" w:line="276" w:lineRule="auto"/>
              <w:rPr/>
            </w:pPr>
            <w:r w:rsidDel="00000000" w:rsidR="00000000" w:rsidRPr="00000000">
              <w:rPr>
                <w:rtl w:val="0"/>
              </w:rPr>
              <w:t xml:space="preserve">8</w:t>
            </w:r>
          </w:p>
        </w:tc>
        <w:tc>
          <w:tcPr/>
          <w:p w:rsidR="00000000" w:rsidDel="00000000" w:rsidP="00000000" w:rsidRDefault="00000000" w:rsidRPr="00000000" w14:paraId="000003C2">
            <w:pPr>
              <w:spacing w:after="200" w:line="276" w:lineRule="auto"/>
              <w:rPr/>
            </w:pPr>
            <w:r w:rsidDel="00000000" w:rsidR="00000000" w:rsidRPr="00000000">
              <w:rPr>
                <w:rtl w:val="0"/>
              </w:rPr>
              <w:t xml:space="preserve">9</w:t>
            </w:r>
          </w:p>
        </w:tc>
        <w:tc>
          <w:tcPr/>
          <w:p w:rsidR="00000000" w:rsidDel="00000000" w:rsidP="00000000" w:rsidRDefault="00000000" w:rsidRPr="00000000" w14:paraId="000003C3">
            <w:pPr>
              <w:spacing w:after="200" w:line="276" w:lineRule="auto"/>
              <w:rPr/>
            </w:pPr>
            <w:r w:rsidDel="00000000" w:rsidR="00000000" w:rsidRPr="00000000">
              <w:rPr>
                <w:rtl w:val="0"/>
              </w:rPr>
              <w:t xml:space="preserve">10</w:t>
            </w:r>
          </w:p>
        </w:tc>
        <w:tc>
          <w:tcPr/>
          <w:p w:rsidR="00000000" w:rsidDel="00000000" w:rsidP="00000000" w:rsidRDefault="00000000" w:rsidRPr="00000000" w14:paraId="000003C4">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C5">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C6">
            <w:pPr>
              <w:spacing w:after="200" w:line="276" w:lineRule="auto"/>
              <w:rPr/>
            </w:pPr>
            <w:r w:rsidDel="00000000" w:rsidR="00000000" w:rsidRPr="00000000">
              <w:rPr>
                <w:rtl w:val="0"/>
              </w:rPr>
              <w:t xml:space="preserve">5</w:t>
            </w:r>
          </w:p>
        </w:tc>
        <w:tc>
          <w:tcPr/>
          <w:p w:rsidR="00000000" w:rsidDel="00000000" w:rsidP="00000000" w:rsidRDefault="00000000" w:rsidRPr="00000000" w14:paraId="000003C7">
            <w:pPr>
              <w:spacing w:after="200" w:line="276" w:lineRule="auto"/>
              <w:rPr/>
            </w:pPr>
            <w:r w:rsidDel="00000000" w:rsidR="00000000" w:rsidRPr="00000000">
              <w:rPr>
                <w:rtl w:val="0"/>
              </w:rPr>
              <w:t xml:space="preserve">7</w:t>
            </w:r>
          </w:p>
        </w:tc>
        <w:tc>
          <w:tcPr/>
          <w:p w:rsidR="00000000" w:rsidDel="00000000" w:rsidP="00000000" w:rsidRDefault="00000000" w:rsidRPr="00000000" w14:paraId="000003C8">
            <w:pPr>
              <w:spacing w:after="200" w:line="276" w:lineRule="auto"/>
              <w:rPr/>
            </w:pPr>
            <w:r w:rsidDel="00000000" w:rsidR="00000000" w:rsidRPr="00000000">
              <w:rPr>
                <w:rtl w:val="0"/>
              </w:rPr>
              <w:t xml:space="preserve">4</w:t>
            </w:r>
          </w:p>
        </w:tc>
        <w:tc>
          <w:tcPr/>
          <w:p w:rsidR="00000000" w:rsidDel="00000000" w:rsidP="00000000" w:rsidRDefault="00000000" w:rsidRPr="00000000" w14:paraId="000003C9">
            <w:pPr>
              <w:spacing w:after="200" w:line="276" w:lineRule="auto"/>
              <w:rPr/>
            </w:pPr>
            <w:r w:rsidDel="00000000" w:rsidR="00000000" w:rsidRPr="00000000">
              <w:rPr>
                <w:rtl w:val="0"/>
              </w:rPr>
              <w:t xml:space="preserve">12</w:t>
            </w:r>
          </w:p>
        </w:tc>
        <w:tc>
          <w:tcPr/>
          <w:p w:rsidR="00000000" w:rsidDel="00000000" w:rsidP="00000000" w:rsidRDefault="00000000" w:rsidRPr="00000000" w14:paraId="000003CA">
            <w:pPr>
              <w:spacing w:after="200" w:line="276" w:lineRule="auto"/>
              <w:rPr/>
            </w:pPr>
            <w:r w:rsidDel="00000000" w:rsidR="00000000" w:rsidRPr="00000000">
              <w:rPr>
                <w:rtl w:val="0"/>
              </w:rPr>
              <w:t xml:space="preserve">5</w:t>
            </w:r>
          </w:p>
        </w:tc>
        <w:tc>
          <w:tcPr/>
          <w:p w:rsidR="00000000" w:rsidDel="00000000" w:rsidP="00000000" w:rsidRDefault="00000000" w:rsidRPr="00000000" w14:paraId="000003CB">
            <w:pPr>
              <w:spacing w:after="200" w:line="276" w:lineRule="auto"/>
              <w:rPr/>
            </w:pPr>
            <w:r w:rsidDel="00000000" w:rsidR="00000000" w:rsidRPr="00000000">
              <w:rPr>
                <w:rtl w:val="0"/>
              </w:rPr>
              <w:t xml:space="preserve">4</w:t>
            </w:r>
          </w:p>
        </w:tc>
        <w:tc>
          <w:tcPr/>
          <w:p w:rsidR="00000000" w:rsidDel="00000000" w:rsidP="00000000" w:rsidRDefault="00000000" w:rsidRPr="00000000" w14:paraId="000003CC">
            <w:pPr>
              <w:spacing w:after="200" w:line="276" w:lineRule="auto"/>
              <w:rPr/>
            </w:pPr>
            <w:r w:rsidDel="00000000" w:rsidR="00000000" w:rsidRPr="00000000">
              <w:rPr>
                <w:rtl w:val="0"/>
              </w:rPr>
              <w:t xml:space="preserve">5</w:t>
            </w:r>
          </w:p>
        </w:tc>
        <w:tc>
          <w:tcPr/>
          <w:p w:rsidR="00000000" w:rsidDel="00000000" w:rsidP="00000000" w:rsidRDefault="00000000" w:rsidRPr="00000000" w14:paraId="000003CD">
            <w:pPr>
              <w:spacing w:after="200" w:line="276" w:lineRule="auto"/>
              <w:rPr/>
            </w:pPr>
            <w:r w:rsidDel="00000000" w:rsidR="00000000" w:rsidRPr="00000000">
              <w:rPr>
                <w:rtl w:val="0"/>
              </w:rPr>
              <w:t xml:space="preserve">6</w:t>
            </w:r>
          </w:p>
        </w:tc>
        <w:tc>
          <w:tcPr/>
          <w:p w:rsidR="00000000" w:rsidDel="00000000" w:rsidP="00000000" w:rsidRDefault="00000000" w:rsidRPr="00000000" w14:paraId="000003CE">
            <w:pPr>
              <w:spacing w:after="200" w:line="276" w:lineRule="auto"/>
              <w:rPr/>
            </w:pPr>
            <w:r w:rsidDel="00000000" w:rsidR="00000000" w:rsidRPr="00000000">
              <w:rPr>
                <w:rtl w:val="0"/>
              </w:rPr>
              <w:t xml:space="preserve">3</w:t>
            </w:r>
          </w:p>
        </w:tc>
        <w:tc>
          <w:tcPr/>
          <w:p w:rsidR="00000000" w:rsidDel="00000000" w:rsidP="00000000" w:rsidRDefault="00000000" w:rsidRPr="00000000" w14:paraId="000003CF">
            <w:pPr>
              <w:spacing w:after="200" w:line="276" w:lineRule="auto"/>
              <w:rPr/>
            </w:pPr>
            <w:r w:rsidDel="00000000" w:rsidR="00000000" w:rsidRPr="00000000">
              <w:rPr>
                <w:rtl w:val="0"/>
              </w:rPr>
              <w:t xml:space="preserve">13</w:t>
            </w:r>
          </w:p>
        </w:tc>
        <w:tc>
          <w:tcPr/>
          <w:p w:rsidR="00000000" w:rsidDel="00000000" w:rsidP="00000000" w:rsidRDefault="00000000" w:rsidRPr="00000000" w14:paraId="000003D0">
            <w:pPr>
              <w:spacing w:after="200" w:line="276" w:lineRule="auto"/>
              <w:rPr/>
            </w:pPr>
            <w:r w:rsidDel="00000000" w:rsidR="00000000" w:rsidRPr="00000000">
              <w:rPr>
                <w:rtl w:val="0"/>
              </w:rPr>
              <w:t xml:space="preserve">2</w:t>
            </w:r>
          </w:p>
        </w:tc>
      </w:tr>
    </w:tbl>
    <w:p w:rsidR="00000000" w:rsidDel="00000000" w:rsidP="00000000" w:rsidRDefault="00000000" w:rsidRPr="00000000" w14:paraId="000003D1">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D2">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D3">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4">
      <w:pPr>
        <w:widowControl w:val="0"/>
        <w:numPr>
          <w:ilvl w:val="0"/>
          <w:numId w:val="37"/>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полной вероятности.</w:t>
      </w:r>
    </w:p>
    <w:p w:rsidR="00000000" w:rsidDel="00000000" w:rsidP="00000000" w:rsidRDefault="00000000" w:rsidRPr="00000000" w14:paraId="000003D5">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№23</w:t>
      </w:r>
    </w:p>
    <w:p w:rsidR="00000000" w:rsidDel="00000000" w:rsidP="00000000" w:rsidRDefault="00000000" w:rsidRPr="00000000" w14:paraId="000003D6">
      <w:pPr>
        <w:widowControl w:val="0"/>
        <w:numPr>
          <w:ilvl w:val="0"/>
          <w:numId w:val="3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Два охотника независимо друг от друга стреляют в одну и ту же утку. Вероятность попадания в утку одного из них равна 0.6, а другого 0.7. Найти вероятность того, что утку пуля не настигнет</w:t>
      </w:r>
    </w:p>
    <w:p w:rsidR="00000000" w:rsidDel="00000000" w:rsidP="00000000" w:rsidRDefault="00000000" w:rsidRPr="00000000" w14:paraId="000003D7">
      <w:pPr>
        <w:widowControl w:val="0"/>
        <w:numPr>
          <w:ilvl w:val="0"/>
          <w:numId w:val="38"/>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30"/>
        <w:tblpPr w:leftFromText="180" w:rightFromText="180" w:topFromText="0" w:bottomFromText="0" w:vertAnchor="text" w:horzAnchor="text" w:tblpX="0" w:tblpY="172"/>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D8">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D9">
            <w:pPr>
              <w:spacing w:after="200" w:line="276" w:lineRule="auto"/>
              <w:rPr/>
            </w:pPr>
            <w:r w:rsidDel="00000000" w:rsidR="00000000" w:rsidRPr="00000000">
              <w:rPr>
                <w:rtl w:val="0"/>
              </w:rPr>
              <w:t xml:space="preserve">1</w:t>
            </w:r>
          </w:p>
        </w:tc>
        <w:tc>
          <w:tcPr/>
          <w:p w:rsidR="00000000" w:rsidDel="00000000" w:rsidP="00000000" w:rsidRDefault="00000000" w:rsidRPr="00000000" w14:paraId="000003DA">
            <w:pPr>
              <w:spacing w:after="200" w:line="276" w:lineRule="auto"/>
              <w:rPr/>
            </w:pPr>
            <w:r w:rsidDel="00000000" w:rsidR="00000000" w:rsidRPr="00000000">
              <w:rPr>
                <w:rtl w:val="0"/>
              </w:rPr>
              <w:t xml:space="preserve">2</w:t>
            </w:r>
          </w:p>
        </w:tc>
        <w:tc>
          <w:tcPr/>
          <w:p w:rsidR="00000000" w:rsidDel="00000000" w:rsidP="00000000" w:rsidRDefault="00000000" w:rsidRPr="00000000" w14:paraId="000003DB">
            <w:pPr>
              <w:spacing w:after="200" w:line="276" w:lineRule="auto"/>
              <w:rPr/>
            </w:pPr>
            <w:r w:rsidDel="00000000" w:rsidR="00000000" w:rsidRPr="00000000">
              <w:rPr>
                <w:rtl w:val="0"/>
              </w:rPr>
              <w:t xml:space="preserve">3</w:t>
            </w:r>
          </w:p>
        </w:tc>
        <w:tc>
          <w:tcPr/>
          <w:p w:rsidR="00000000" w:rsidDel="00000000" w:rsidP="00000000" w:rsidRDefault="00000000" w:rsidRPr="00000000" w14:paraId="000003DC">
            <w:pPr>
              <w:spacing w:after="200" w:line="276" w:lineRule="auto"/>
              <w:rPr/>
            </w:pPr>
            <w:r w:rsidDel="00000000" w:rsidR="00000000" w:rsidRPr="00000000">
              <w:rPr>
                <w:rtl w:val="0"/>
              </w:rPr>
              <w:t xml:space="preserve">4</w:t>
            </w:r>
          </w:p>
        </w:tc>
        <w:tc>
          <w:tcPr/>
          <w:p w:rsidR="00000000" w:rsidDel="00000000" w:rsidP="00000000" w:rsidRDefault="00000000" w:rsidRPr="00000000" w14:paraId="000003DD">
            <w:pPr>
              <w:spacing w:after="200" w:line="276" w:lineRule="auto"/>
              <w:rPr/>
            </w:pPr>
            <w:r w:rsidDel="00000000" w:rsidR="00000000" w:rsidRPr="00000000">
              <w:rPr>
                <w:rtl w:val="0"/>
              </w:rPr>
              <w:t xml:space="preserve">5</w:t>
            </w:r>
          </w:p>
        </w:tc>
        <w:tc>
          <w:tcPr/>
          <w:p w:rsidR="00000000" w:rsidDel="00000000" w:rsidP="00000000" w:rsidRDefault="00000000" w:rsidRPr="00000000" w14:paraId="000003DE">
            <w:pPr>
              <w:spacing w:after="200" w:line="276" w:lineRule="auto"/>
              <w:rPr/>
            </w:pPr>
            <w:r w:rsidDel="00000000" w:rsidR="00000000" w:rsidRPr="00000000">
              <w:rPr>
                <w:rtl w:val="0"/>
              </w:rPr>
              <w:t xml:space="preserve">6</w:t>
            </w:r>
          </w:p>
        </w:tc>
        <w:tc>
          <w:tcPr/>
          <w:p w:rsidR="00000000" w:rsidDel="00000000" w:rsidP="00000000" w:rsidRDefault="00000000" w:rsidRPr="00000000" w14:paraId="000003DF">
            <w:pPr>
              <w:spacing w:after="200" w:line="276" w:lineRule="auto"/>
              <w:rPr/>
            </w:pPr>
            <w:r w:rsidDel="00000000" w:rsidR="00000000" w:rsidRPr="00000000">
              <w:rPr>
                <w:rtl w:val="0"/>
              </w:rPr>
              <w:t xml:space="preserve">7</w:t>
            </w:r>
          </w:p>
        </w:tc>
        <w:tc>
          <w:tcPr/>
          <w:p w:rsidR="00000000" w:rsidDel="00000000" w:rsidP="00000000" w:rsidRDefault="00000000" w:rsidRPr="00000000" w14:paraId="000003E0">
            <w:pPr>
              <w:spacing w:after="200" w:line="276" w:lineRule="auto"/>
              <w:rPr/>
            </w:pPr>
            <w:r w:rsidDel="00000000" w:rsidR="00000000" w:rsidRPr="00000000">
              <w:rPr>
                <w:rtl w:val="0"/>
              </w:rPr>
              <w:t xml:space="preserve">8</w:t>
            </w:r>
          </w:p>
        </w:tc>
        <w:tc>
          <w:tcPr/>
          <w:p w:rsidR="00000000" w:rsidDel="00000000" w:rsidP="00000000" w:rsidRDefault="00000000" w:rsidRPr="00000000" w14:paraId="000003E1">
            <w:pPr>
              <w:spacing w:after="200" w:line="276" w:lineRule="auto"/>
              <w:rPr/>
            </w:pPr>
            <w:r w:rsidDel="00000000" w:rsidR="00000000" w:rsidRPr="00000000">
              <w:rPr>
                <w:rtl w:val="0"/>
              </w:rPr>
              <w:t xml:space="preserve">9</w:t>
            </w:r>
          </w:p>
        </w:tc>
        <w:tc>
          <w:tcPr/>
          <w:p w:rsidR="00000000" w:rsidDel="00000000" w:rsidP="00000000" w:rsidRDefault="00000000" w:rsidRPr="00000000" w14:paraId="000003E2">
            <w:pPr>
              <w:spacing w:after="200" w:line="276" w:lineRule="auto"/>
              <w:rPr/>
            </w:pPr>
            <w:r w:rsidDel="00000000" w:rsidR="00000000" w:rsidRPr="00000000">
              <w:rPr>
                <w:rtl w:val="0"/>
              </w:rPr>
              <w:t xml:space="preserve">10</w:t>
            </w:r>
          </w:p>
        </w:tc>
        <w:tc>
          <w:tcPr/>
          <w:p w:rsidR="00000000" w:rsidDel="00000000" w:rsidP="00000000" w:rsidRDefault="00000000" w:rsidRPr="00000000" w14:paraId="000003E3">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3E4">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3E5">
            <w:pPr>
              <w:spacing w:after="200" w:line="276" w:lineRule="auto"/>
              <w:rPr/>
            </w:pPr>
            <w:r w:rsidDel="00000000" w:rsidR="00000000" w:rsidRPr="00000000">
              <w:rPr>
                <w:rtl w:val="0"/>
              </w:rPr>
              <w:t xml:space="preserve">5</w:t>
            </w:r>
          </w:p>
        </w:tc>
        <w:tc>
          <w:tcPr/>
          <w:p w:rsidR="00000000" w:rsidDel="00000000" w:rsidP="00000000" w:rsidRDefault="00000000" w:rsidRPr="00000000" w14:paraId="000003E6">
            <w:pPr>
              <w:spacing w:after="200" w:line="276" w:lineRule="auto"/>
              <w:rPr/>
            </w:pPr>
            <w:r w:rsidDel="00000000" w:rsidR="00000000" w:rsidRPr="00000000">
              <w:rPr>
                <w:rtl w:val="0"/>
              </w:rPr>
              <w:t xml:space="preserve">4</w:t>
            </w:r>
          </w:p>
        </w:tc>
        <w:tc>
          <w:tcPr/>
          <w:p w:rsidR="00000000" w:rsidDel="00000000" w:rsidP="00000000" w:rsidRDefault="00000000" w:rsidRPr="00000000" w14:paraId="000003E7">
            <w:pPr>
              <w:spacing w:after="200" w:line="276" w:lineRule="auto"/>
              <w:rPr/>
            </w:pPr>
            <w:r w:rsidDel="00000000" w:rsidR="00000000" w:rsidRPr="00000000">
              <w:rPr>
                <w:rtl w:val="0"/>
              </w:rPr>
              <w:t xml:space="preserve">4</w:t>
            </w:r>
          </w:p>
        </w:tc>
        <w:tc>
          <w:tcPr/>
          <w:p w:rsidR="00000000" w:rsidDel="00000000" w:rsidP="00000000" w:rsidRDefault="00000000" w:rsidRPr="00000000" w14:paraId="000003E8">
            <w:pPr>
              <w:spacing w:after="200" w:line="276" w:lineRule="auto"/>
              <w:rPr/>
            </w:pPr>
            <w:r w:rsidDel="00000000" w:rsidR="00000000" w:rsidRPr="00000000">
              <w:rPr>
                <w:rtl w:val="0"/>
              </w:rPr>
              <w:t xml:space="preserve">2</w:t>
            </w:r>
          </w:p>
        </w:tc>
        <w:tc>
          <w:tcPr/>
          <w:p w:rsidR="00000000" w:rsidDel="00000000" w:rsidP="00000000" w:rsidRDefault="00000000" w:rsidRPr="00000000" w14:paraId="000003E9">
            <w:pPr>
              <w:spacing w:after="200" w:line="276" w:lineRule="auto"/>
              <w:rPr/>
            </w:pPr>
            <w:r w:rsidDel="00000000" w:rsidR="00000000" w:rsidRPr="00000000">
              <w:rPr>
                <w:rtl w:val="0"/>
              </w:rPr>
              <w:t xml:space="preserve">3</w:t>
            </w:r>
          </w:p>
        </w:tc>
        <w:tc>
          <w:tcPr/>
          <w:p w:rsidR="00000000" w:rsidDel="00000000" w:rsidP="00000000" w:rsidRDefault="00000000" w:rsidRPr="00000000" w14:paraId="000003EA">
            <w:pPr>
              <w:spacing w:after="200" w:line="276" w:lineRule="auto"/>
              <w:rPr/>
            </w:pPr>
            <w:r w:rsidDel="00000000" w:rsidR="00000000" w:rsidRPr="00000000">
              <w:rPr>
                <w:rtl w:val="0"/>
              </w:rPr>
              <w:t xml:space="preserve">4</w:t>
            </w:r>
          </w:p>
        </w:tc>
        <w:tc>
          <w:tcPr/>
          <w:p w:rsidR="00000000" w:rsidDel="00000000" w:rsidP="00000000" w:rsidRDefault="00000000" w:rsidRPr="00000000" w14:paraId="000003EB">
            <w:pPr>
              <w:spacing w:after="200" w:line="276" w:lineRule="auto"/>
              <w:rPr/>
            </w:pPr>
            <w:r w:rsidDel="00000000" w:rsidR="00000000" w:rsidRPr="00000000">
              <w:rPr>
                <w:rtl w:val="0"/>
              </w:rPr>
              <w:t xml:space="preserve">5</w:t>
            </w:r>
          </w:p>
        </w:tc>
        <w:tc>
          <w:tcPr/>
          <w:p w:rsidR="00000000" w:rsidDel="00000000" w:rsidP="00000000" w:rsidRDefault="00000000" w:rsidRPr="00000000" w14:paraId="000003EC">
            <w:pPr>
              <w:spacing w:after="200" w:line="276" w:lineRule="auto"/>
              <w:rPr/>
            </w:pPr>
            <w:r w:rsidDel="00000000" w:rsidR="00000000" w:rsidRPr="00000000">
              <w:rPr>
                <w:rtl w:val="0"/>
              </w:rPr>
              <w:t xml:space="preserve">2</w:t>
            </w:r>
          </w:p>
        </w:tc>
        <w:tc>
          <w:tcPr/>
          <w:p w:rsidR="00000000" w:rsidDel="00000000" w:rsidP="00000000" w:rsidRDefault="00000000" w:rsidRPr="00000000" w14:paraId="000003ED">
            <w:pPr>
              <w:spacing w:after="200" w:line="276" w:lineRule="auto"/>
              <w:rPr/>
            </w:pPr>
            <w:r w:rsidDel="00000000" w:rsidR="00000000" w:rsidRPr="00000000">
              <w:rPr>
                <w:rtl w:val="0"/>
              </w:rPr>
              <w:t xml:space="preserve">3</w:t>
            </w:r>
          </w:p>
        </w:tc>
        <w:tc>
          <w:tcPr/>
          <w:p w:rsidR="00000000" w:rsidDel="00000000" w:rsidP="00000000" w:rsidRDefault="00000000" w:rsidRPr="00000000" w14:paraId="000003EE">
            <w:pPr>
              <w:spacing w:after="200" w:line="276" w:lineRule="auto"/>
              <w:rPr/>
            </w:pPr>
            <w:r w:rsidDel="00000000" w:rsidR="00000000" w:rsidRPr="00000000">
              <w:rPr>
                <w:rtl w:val="0"/>
              </w:rPr>
              <w:t xml:space="preserve">3</w:t>
            </w:r>
          </w:p>
        </w:tc>
        <w:tc>
          <w:tcPr/>
          <w:p w:rsidR="00000000" w:rsidDel="00000000" w:rsidP="00000000" w:rsidRDefault="00000000" w:rsidRPr="00000000" w14:paraId="000003EF">
            <w:pPr>
              <w:spacing w:after="200" w:line="276" w:lineRule="auto"/>
              <w:rPr/>
            </w:pPr>
            <w:r w:rsidDel="00000000" w:rsidR="00000000" w:rsidRPr="00000000">
              <w:rPr>
                <w:rtl w:val="0"/>
              </w:rPr>
              <w:t xml:space="preserve">2</w:t>
            </w:r>
          </w:p>
        </w:tc>
      </w:tr>
    </w:tbl>
    <w:p w:rsidR="00000000" w:rsidDel="00000000" w:rsidP="00000000" w:rsidRDefault="00000000" w:rsidRPr="00000000" w14:paraId="000003F0">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F1">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F2">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3">
      <w:pPr>
        <w:widowControl w:val="0"/>
        <w:numPr>
          <w:ilvl w:val="0"/>
          <w:numId w:val="38"/>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сочетания с повторением.</w:t>
      </w:r>
    </w:p>
    <w:p w:rsidR="00000000" w:rsidDel="00000000" w:rsidP="00000000" w:rsidRDefault="00000000" w:rsidRPr="00000000" w14:paraId="000003F4">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3F5">
      <w:pPr>
        <w:widowControl w:val="0"/>
        <w:spacing w:after="0" w:line="240" w:lineRule="auto"/>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 24</w:t>
      </w:r>
    </w:p>
    <w:p w:rsidR="00000000" w:rsidDel="00000000" w:rsidP="00000000" w:rsidRDefault="00000000" w:rsidRPr="00000000" w14:paraId="000003F6">
      <w:pPr>
        <w:widowControl w:val="0"/>
        <w:numPr>
          <w:ilvl w:val="0"/>
          <w:numId w:val="3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Группа туристов планирует посетить все музеи. Сколькими способами можно это сделать, если всего музеев 8?</w:t>
      </w:r>
    </w:p>
    <w:p w:rsidR="00000000" w:rsidDel="00000000" w:rsidP="00000000" w:rsidRDefault="00000000" w:rsidRPr="00000000" w14:paraId="000003F7">
      <w:pPr>
        <w:widowControl w:val="0"/>
        <w:numPr>
          <w:ilvl w:val="0"/>
          <w:numId w:val="39"/>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31"/>
        <w:tblpPr w:leftFromText="180" w:rightFromText="180" w:topFromText="0" w:bottomFromText="0" w:vertAnchor="text" w:horzAnchor="text" w:tblpX="0" w:tblpY="47"/>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3F8">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3F9">
            <w:pPr>
              <w:spacing w:after="200" w:line="276" w:lineRule="auto"/>
              <w:rPr/>
            </w:pPr>
            <w:r w:rsidDel="00000000" w:rsidR="00000000" w:rsidRPr="00000000">
              <w:rPr>
                <w:rtl w:val="0"/>
              </w:rPr>
              <w:t xml:space="preserve">1</w:t>
            </w:r>
          </w:p>
        </w:tc>
        <w:tc>
          <w:tcPr/>
          <w:p w:rsidR="00000000" w:rsidDel="00000000" w:rsidP="00000000" w:rsidRDefault="00000000" w:rsidRPr="00000000" w14:paraId="000003FA">
            <w:pPr>
              <w:spacing w:after="200" w:line="276" w:lineRule="auto"/>
              <w:rPr/>
            </w:pPr>
            <w:r w:rsidDel="00000000" w:rsidR="00000000" w:rsidRPr="00000000">
              <w:rPr>
                <w:rtl w:val="0"/>
              </w:rPr>
              <w:t xml:space="preserve">2</w:t>
            </w:r>
          </w:p>
        </w:tc>
        <w:tc>
          <w:tcPr/>
          <w:p w:rsidR="00000000" w:rsidDel="00000000" w:rsidP="00000000" w:rsidRDefault="00000000" w:rsidRPr="00000000" w14:paraId="000003FB">
            <w:pPr>
              <w:spacing w:after="200" w:line="276" w:lineRule="auto"/>
              <w:rPr/>
            </w:pPr>
            <w:r w:rsidDel="00000000" w:rsidR="00000000" w:rsidRPr="00000000">
              <w:rPr>
                <w:rtl w:val="0"/>
              </w:rPr>
              <w:t xml:space="preserve">3</w:t>
            </w:r>
          </w:p>
        </w:tc>
        <w:tc>
          <w:tcPr/>
          <w:p w:rsidR="00000000" w:rsidDel="00000000" w:rsidP="00000000" w:rsidRDefault="00000000" w:rsidRPr="00000000" w14:paraId="000003FC">
            <w:pPr>
              <w:spacing w:after="200" w:line="276" w:lineRule="auto"/>
              <w:rPr/>
            </w:pPr>
            <w:r w:rsidDel="00000000" w:rsidR="00000000" w:rsidRPr="00000000">
              <w:rPr>
                <w:rtl w:val="0"/>
              </w:rPr>
              <w:t xml:space="preserve">4</w:t>
            </w:r>
          </w:p>
        </w:tc>
        <w:tc>
          <w:tcPr/>
          <w:p w:rsidR="00000000" w:rsidDel="00000000" w:rsidP="00000000" w:rsidRDefault="00000000" w:rsidRPr="00000000" w14:paraId="000003FD">
            <w:pPr>
              <w:spacing w:after="200" w:line="276" w:lineRule="auto"/>
              <w:rPr/>
            </w:pPr>
            <w:r w:rsidDel="00000000" w:rsidR="00000000" w:rsidRPr="00000000">
              <w:rPr>
                <w:rtl w:val="0"/>
              </w:rPr>
              <w:t xml:space="preserve">5</w:t>
            </w:r>
          </w:p>
        </w:tc>
        <w:tc>
          <w:tcPr/>
          <w:p w:rsidR="00000000" w:rsidDel="00000000" w:rsidP="00000000" w:rsidRDefault="00000000" w:rsidRPr="00000000" w14:paraId="000003FE">
            <w:pPr>
              <w:spacing w:after="200" w:line="276" w:lineRule="auto"/>
              <w:rPr/>
            </w:pPr>
            <w:r w:rsidDel="00000000" w:rsidR="00000000" w:rsidRPr="00000000">
              <w:rPr>
                <w:rtl w:val="0"/>
              </w:rPr>
              <w:t xml:space="preserve">6</w:t>
            </w:r>
          </w:p>
        </w:tc>
        <w:tc>
          <w:tcPr/>
          <w:p w:rsidR="00000000" w:rsidDel="00000000" w:rsidP="00000000" w:rsidRDefault="00000000" w:rsidRPr="00000000" w14:paraId="000003FF">
            <w:pPr>
              <w:spacing w:after="200" w:line="276" w:lineRule="auto"/>
              <w:rPr/>
            </w:pPr>
            <w:r w:rsidDel="00000000" w:rsidR="00000000" w:rsidRPr="00000000">
              <w:rPr>
                <w:rtl w:val="0"/>
              </w:rPr>
              <w:t xml:space="preserve">7</w:t>
            </w:r>
          </w:p>
        </w:tc>
        <w:tc>
          <w:tcPr/>
          <w:p w:rsidR="00000000" w:rsidDel="00000000" w:rsidP="00000000" w:rsidRDefault="00000000" w:rsidRPr="00000000" w14:paraId="00000400">
            <w:pPr>
              <w:spacing w:after="200" w:line="276" w:lineRule="auto"/>
              <w:rPr/>
            </w:pPr>
            <w:r w:rsidDel="00000000" w:rsidR="00000000" w:rsidRPr="00000000">
              <w:rPr>
                <w:rtl w:val="0"/>
              </w:rPr>
              <w:t xml:space="preserve">8</w:t>
            </w:r>
          </w:p>
        </w:tc>
        <w:tc>
          <w:tcPr/>
          <w:p w:rsidR="00000000" w:rsidDel="00000000" w:rsidP="00000000" w:rsidRDefault="00000000" w:rsidRPr="00000000" w14:paraId="00000401">
            <w:pPr>
              <w:spacing w:after="200" w:line="276" w:lineRule="auto"/>
              <w:rPr/>
            </w:pPr>
            <w:r w:rsidDel="00000000" w:rsidR="00000000" w:rsidRPr="00000000">
              <w:rPr>
                <w:rtl w:val="0"/>
              </w:rPr>
              <w:t xml:space="preserve">9</w:t>
            </w:r>
          </w:p>
        </w:tc>
        <w:tc>
          <w:tcPr/>
          <w:p w:rsidR="00000000" w:rsidDel="00000000" w:rsidP="00000000" w:rsidRDefault="00000000" w:rsidRPr="00000000" w14:paraId="00000402">
            <w:pPr>
              <w:spacing w:after="200" w:line="276" w:lineRule="auto"/>
              <w:rPr/>
            </w:pPr>
            <w:r w:rsidDel="00000000" w:rsidR="00000000" w:rsidRPr="00000000">
              <w:rPr>
                <w:rtl w:val="0"/>
              </w:rPr>
              <w:t xml:space="preserve">10</w:t>
            </w:r>
          </w:p>
        </w:tc>
        <w:tc>
          <w:tcPr/>
          <w:p w:rsidR="00000000" w:rsidDel="00000000" w:rsidP="00000000" w:rsidRDefault="00000000" w:rsidRPr="00000000" w14:paraId="00000403">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404">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405">
            <w:pPr>
              <w:spacing w:after="200" w:line="276" w:lineRule="auto"/>
              <w:rPr/>
            </w:pPr>
            <w:r w:rsidDel="00000000" w:rsidR="00000000" w:rsidRPr="00000000">
              <w:rPr>
                <w:rtl w:val="0"/>
              </w:rPr>
              <w:t xml:space="preserve">5</w:t>
            </w:r>
          </w:p>
        </w:tc>
        <w:tc>
          <w:tcPr/>
          <w:p w:rsidR="00000000" w:rsidDel="00000000" w:rsidP="00000000" w:rsidRDefault="00000000" w:rsidRPr="00000000" w14:paraId="00000406">
            <w:pPr>
              <w:spacing w:after="200" w:line="276" w:lineRule="auto"/>
              <w:rPr/>
            </w:pPr>
            <w:r w:rsidDel="00000000" w:rsidR="00000000" w:rsidRPr="00000000">
              <w:rPr>
                <w:rtl w:val="0"/>
              </w:rPr>
              <w:t xml:space="preserve">2</w:t>
            </w:r>
          </w:p>
        </w:tc>
        <w:tc>
          <w:tcPr/>
          <w:p w:rsidR="00000000" w:rsidDel="00000000" w:rsidP="00000000" w:rsidRDefault="00000000" w:rsidRPr="00000000" w14:paraId="00000407">
            <w:pPr>
              <w:spacing w:after="200" w:line="276" w:lineRule="auto"/>
              <w:rPr/>
            </w:pPr>
            <w:r w:rsidDel="00000000" w:rsidR="00000000" w:rsidRPr="00000000">
              <w:rPr>
                <w:rtl w:val="0"/>
              </w:rPr>
              <w:t xml:space="preserve">4</w:t>
            </w:r>
          </w:p>
        </w:tc>
        <w:tc>
          <w:tcPr/>
          <w:p w:rsidR="00000000" w:rsidDel="00000000" w:rsidP="00000000" w:rsidRDefault="00000000" w:rsidRPr="00000000" w14:paraId="00000408">
            <w:pPr>
              <w:spacing w:after="200" w:line="276" w:lineRule="auto"/>
              <w:rPr/>
            </w:pPr>
            <w:r w:rsidDel="00000000" w:rsidR="00000000" w:rsidRPr="00000000">
              <w:rPr>
                <w:rtl w:val="0"/>
              </w:rPr>
              <w:t xml:space="preserve">8</w:t>
            </w:r>
          </w:p>
        </w:tc>
        <w:tc>
          <w:tcPr/>
          <w:p w:rsidR="00000000" w:rsidDel="00000000" w:rsidP="00000000" w:rsidRDefault="00000000" w:rsidRPr="00000000" w14:paraId="00000409">
            <w:pPr>
              <w:spacing w:after="200" w:line="276" w:lineRule="auto"/>
              <w:rPr/>
            </w:pPr>
            <w:r w:rsidDel="00000000" w:rsidR="00000000" w:rsidRPr="00000000">
              <w:rPr>
                <w:rtl w:val="0"/>
              </w:rPr>
              <w:t xml:space="preserve">5</w:t>
            </w:r>
          </w:p>
        </w:tc>
        <w:tc>
          <w:tcPr/>
          <w:p w:rsidR="00000000" w:rsidDel="00000000" w:rsidP="00000000" w:rsidRDefault="00000000" w:rsidRPr="00000000" w14:paraId="0000040A">
            <w:pPr>
              <w:spacing w:after="200" w:line="276" w:lineRule="auto"/>
              <w:rPr/>
            </w:pPr>
            <w:r w:rsidDel="00000000" w:rsidR="00000000" w:rsidRPr="00000000">
              <w:rPr>
                <w:rtl w:val="0"/>
              </w:rPr>
              <w:t xml:space="preserve">5</w:t>
            </w:r>
          </w:p>
        </w:tc>
        <w:tc>
          <w:tcPr/>
          <w:p w:rsidR="00000000" w:rsidDel="00000000" w:rsidP="00000000" w:rsidRDefault="00000000" w:rsidRPr="00000000" w14:paraId="0000040B">
            <w:pPr>
              <w:spacing w:after="200" w:line="276" w:lineRule="auto"/>
              <w:rPr/>
            </w:pPr>
            <w:r w:rsidDel="00000000" w:rsidR="00000000" w:rsidRPr="00000000">
              <w:rPr>
                <w:rtl w:val="0"/>
              </w:rPr>
              <w:t xml:space="preserve">5</w:t>
            </w:r>
          </w:p>
        </w:tc>
        <w:tc>
          <w:tcPr/>
          <w:p w:rsidR="00000000" w:rsidDel="00000000" w:rsidP="00000000" w:rsidRDefault="00000000" w:rsidRPr="00000000" w14:paraId="0000040C">
            <w:pPr>
              <w:spacing w:after="200" w:line="276" w:lineRule="auto"/>
              <w:rPr/>
            </w:pPr>
            <w:r w:rsidDel="00000000" w:rsidR="00000000" w:rsidRPr="00000000">
              <w:rPr>
                <w:rtl w:val="0"/>
              </w:rPr>
              <w:t xml:space="preserve">3</w:t>
            </w:r>
          </w:p>
        </w:tc>
        <w:tc>
          <w:tcPr/>
          <w:p w:rsidR="00000000" w:rsidDel="00000000" w:rsidP="00000000" w:rsidRDefault="00000000" w:rsidRPr="00000000" w14:paraId="0000040D">
            <w:pPr>
              <w:spacing w:after="200" w:line="276" w:lineRule="auto"/>
              <w:rPr/>
            </w:pPr>
            <w:r w:rsidDel="00000000" w:rsidR="00000000" w:rsidRPr="00000000">
              <w:rPr>
                <w:rtl w:val="0"/>
              </w:rPr>
              <w:t xml:space="preserve">9</w:t>
            </w:r>
          </w:p>
        </w:tc>
        <w:tc>
          <w:tcPr/>
          <w:p w:rsidR="00000000" w:rsidDel="00000000" w:rsidP="00000000" w:rsidRDefault="00000000" w:rsidRPr="00000000" w14:paraId="0000040E">
            <w:pPr>
              <w:spacing w:after="200" w:line="276" w:lineRule="auto"/>
              <w:rPr/>
            </w:pPr>
            <w:r w:rsidDel="00000000" w:rsidR="00000000" w:rsidRPr="00000000">
              <w:rPr>
                <w:rtl w:val="0"/>
              </w:rPr>
              <w:t xml:space="preserve">3</w:t>
            </w:r>
          </w:p>
        </w:tc>
        <w:tc>
          <w:tcPr/>
          <w:p w:rsidR="00000000" w:rsidDel="00000000" w:rsidP="00000000" w:rsidRDefault="00000000" w:rsidRPr="00000000" w14:paraId="0000040F">
            <w:pPr>
              <w:spacing w:after="200" w:line="276" w:lineRule="auto"/>
              <w:rPr/>
            </w:pPr>
            <w:r w:rsidDel="00000000" w:rsidR="00000000" w:rsidRPr="00000000">
              <w:rPr>
                <w:rtl w:val="0"/>
              </w:rPr>
              <w:t xml:space="preserve">2</w:t>
            </w:r>
          </w:p>
        </w:tc>
      </w:tr>
    </w:tbl>
    <w:p w:rsidR="00000000" w:rsidDel="00000000" w:rsidP="00000000" w:rsidRDefault="00000000" w:rsidRPr="00000000" w14:paraId="00000410">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11">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12">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13">
      <w:pPr>
        <w:widowControl w:val="0"/>
        <w:numPr>
          <w:ilvl w:val="0"/>
          <w:numId w:val="39"/>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Бернулли.</w:t>
      </w:r>
    </w:p>
    <w:p w:rsidR="00000000" w:rsidDel="00000000" w:rsidP="00000000" w:rsidRDefault="00000000" w:rsidRPr="00000000" w14:paraId="00000414">
      <w:pPr>
        <w:widowControl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Практическое задание № 25</w:t>
      </w:r>
      <w:r w:rsidDel="00000000" w:rsidR="00000000" w:rsidRPr="00000000">
        <w:rPr>
          <w:rtl w:val="0"/>
        </w:rPr>
      </w:r>
    </w:p>
    <w:p w:rsidR="00000000" w:rsidDel="00000000" w:rsidP="00000000" w:rsidRDefault="00000000" w:rsidRPr="00000000" w14:paraId="00000415">
      <w:pPr>
        <w:widowControl w:val="0"/>
        <w:numPr>
          <w:ilvl w:val="0"/>
          <w:numId w:val="4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Два охотника независимо друг от друга стреляют в одну и ту же утку. Вероятность попадания в утку одного из них равна 0.6, а другого 0.7. Найти вероятность того, что в утку попадет только первый охотник</w:t>
      </w:r>
    </w:p>
    <w:p w:rsidR="00000000" w:rsidDel="00000000" w:rsidP="00000000" w:rsidRDefault="00000000" w:rsidRPr="00000000" w14:paraId="00000416">
      <w:pPr>
        <w:widowControl w:val="0"/>
        <w:numPr>
          <w:ilvl w:val="0"/>
          <w:numId w:val="40"/>
        </w:numPr>
        <w:spacing w:after="16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Построить дискретный вариационный рад, если в ходе эксперимента были получены следующие данные</w:t>
      </w:r>
    </w:p>
    <w:tbl>
      <w:tblPr>
        <w:tblStyle w:val="Table32"/>
        <w:tblpPr w:leftFromText="180" w:rightFromText="180" w:topFromText="0" w:bottomFromText="0" w:vertAnchor="text" w:horzAnchor="text" w:tblpX="0" w:tblpY="150"/>
        <w:tblW w:w="8786.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6"/>
        <w:gridCol w:w="717"/>
        <w:gridCol w:w="709"/>
        <w:gridCol w:w="601"/>
        <w:gridCol w:w="709"/>
        <w:gridCol w:w="674"/>
        <w:gridCol w:w="709"/>
        <w:gridCol w:w="709"/>
        <w:gridCol w:w="709"/>
        <w:gridCol w:w="708"/>
        <w:gridCol w:w="708"/>
        <w:gridCol w:w="708"/>
        <w:tblGridChange w:id="0">
          <w:tblGrid>
            <w:gridCol w:w="1126"/>
            <w:gridCol w:w="717"/>
            <w:gridCol w:w="709"/>
            <w:gridCol w:w="601"/>
            <w:gridCol w:w="709"/>
            <w:gridCol w:w="674"/>
            <w:gridCol w:w="709"/>
            <w:gridCol w:w="709"/>
            <w:gridCol w:w="709"/>
            <w:gridCol w:w="708"/>
            <w:gridCol w:w="708"/>
            <w:gridCol w:w="708"/>
          </w:tblGrid>
        </w:tblGridChange>
      </w:tblGrid>
      <w:tr>
        <w:trPr>
          <w:cantSplit w:val="0"/>
          <w:trHeight w:val="284" w:hRule="atLeast"/>
          <w:tblHeader w:val="0"/>
        </w:trPr>
        <w:tc>
          <w:tcPr/>
          <w:p w:rsidR="00000000" w:rsidDel="00000000" w:rsidP="00000000" w:rsidRDefault="00000000" w:rsidRPr="00000000" w14:paraId="00000417">
            <w:pPr>
              <w:spacing w:after="200" w:line="276" w:lineRule="auto"/>
              <w:rPr/>
            </w:pPr>
            <w:r w:rsidDel="00000000" w:rsidR="00000000" w:rsidRPr="00000000">
              <w:rPr>
                <w:rtl w:val="0"/>
              </w:rPr>
              <w:t xml:space="preserve">№ опыта</w:t>
            </w:r>
          </w:p>
        </w:tc>
        <w:tc>
          <w:tcPr/>
          <w:p w:rsidR="00000000" w:rsidDel="00000000" w:rsidP="00000000" w:rsidRDefault="00000000" w:rsidRPr="00000000" w14:paraId="00000418">
            <w:pPr>
              <w:spacing w:after="200" w:line="276" w:lineRule="auto"/>
              <w:rPr/>
            </w:pPr>
            <w:r w:rsidDel="00000000" w:rsidR="00000000" w:rsidRPr="00000000">
              <w:rPr>
                <w:rtl w:val="0"/>
              </w:rPr>
              <w:t xml:space="preserve">1</w:t>
            </w:r>
          </w:p>
        </w:tc>
        <w:tc>
          <w:tcPr/>
          <w:p w:rsidR="00000000" w:rsidDel="00000000" w:rsidP="00000000" w:rsidRDefault="00000000" w:rsidRPr="00000000" w14:paraId="00000419">
            <w:pPr>
              <w:spacing w:after="200" w:line="276" w:lineRule="auto"/>
              <w:rPr/>
            </w:pPr>
            <w:r w:rsidDel="00000000" w:rsidR="00000000" w:rsidRPr="00000000">
              <w:rPr>
                <w:rtl w:val="0"/>
              </w:rPr>
              <w:t xml:space="preserve">2</w:t>
            </w:r>
          </w:p>
        </w:tc>
        <w:tc>
          <w:tcPr/>
          <w:p w:rsidR="00000000" w:rsidDel="00000000" w:rsidP="00000000" w:rsidRDefault="00000000" w:rsidRPr="00000000" w14:paraId="0000041A">
            <w:pPr>
              <w:spacing w:after="200" w:line="276" w:lineRule="auto"/>
              <w:rPr/>
            </w:pPr>
            <w:r w:rsidDel="00000000" w:rsidR="00000000" w:rsidRPr="00000000">
              <w:rPr>
                <w:rtl w:val="0"/>
              </w:rPr>
              <w:t xml:space="preserve">3</w:t>
            </w:r>
          </w:p>
        </w:tc>
        <w:tc>
          <w:tcPr/>
          <w:p w:rsidR="00000000" w:rsidDel="00000000" w:rsidP="00000000" w:rsidRDefault="00000000" w:rsidRPr="00000000" w14:paraId="0000041B">
            <w:pPr>
              <w:spacing w:after="200" w:line="276" w:lineRule="auto"/>
              <w:rPr/>
            </w:pPr>
            <w:r w:rsidDel="00000000" w:rsidR="00000000" w:rsidRPr="00000000">
              <w:rPr>
                <w:rtl w:val="0"/>
              </w:rPr>
              <w:t xml:space="preserve">4</w:t>
            </w:r>
          </w:p>
        </w:tc>
        <w:tc>
          <w:tcPr/>
          <w:p w:rsidR="00000000" w:rsidDel="00000000" w:rsidP="00000000" w:rsidRDefault="00000000" w:rsidRPr="00000000" w14:paraId="0000041C">
            <w:pPr>
              <w:spacing w:after="200" w:line="276" w:lineRule="auto"/>
              <w:rPr/>
            </w:pPr>
            <w:r w:rsidDel="00000000" w:rsidR="00000000" w:rsidRPr="00000000">
              <w:rPr>
                <w:rtl w:val="0"/>
              </w:rPr>
              <w:t xml:space="preserve">5</w:t>
            </w:r>
          </w:p>
        </w:tc>
        <w:tc>
          <w:tcPr/>
          <w:p w:rsidR="00000000" w:rsidDel="00000000" w:rsidP="00000000" w:rsidRDefault="00000000" w:rsidRPr="00000000" w14:paraId="0000041D">
            <w:pPr>
              <w:spacing w:after="200" w:line="276" w:lineRule="auto"/>
              <w:rPr/>
            </w:pPr>
            <w:r w:rsidDel="00000000" w:rsidR="00000000" w:rsidRPr="00000000">
              <w:rPr>
                <w:rtl w:val="0"/>
              </w:rPr>
              <w:t xml:space="preserve">6</w:t>
            </w:r>
          </w:p>
        </w:tc>
        <w:tc>
          <w:tcPr/>
          <w:p w:rsidR="00000000" w:rsidDel="00000000" w:rsidP="00000000" w:rsidRDefault="00000000" w:rsidRPr="00000000" w14:paraId="0000041E">
            <w:pPr>
              <w:spacing w:after="200" w:line="276" w:lineRule="auto"/>
              <w:rPr/>
            </w:pPr>
            <w:r w:rsidDel="00000000" w:rsidR="00000000" w:rsidRPr="00000000">
              <w:rPr>
                <w:rtl w:val="0"/>
              </w:rPr>
              <w:t xml:space="preserve">7</w:t>
            </w:r>
          </w:p>
        </w:tc>
        <w:tc>
          <w:tcPr/>
          <w:p w:rsidR="00000000" w:rsidDel="00000000" w:rsidP="00000000" w:rsidRDefault="00000000" w:rsidRPr="00000000" w14:paraId="0000041F">
            <w:pPr>
              <w:spacing w:after="200" w:line="276" w:lineRule="auto"/>
              <w:rPr/>
            </w:pPr>
            <w:r w:rsidDel="00000000" w:rsidR="00000000" w:rsidRPr="00000000">
              <w:rPr>
                <w:rtl w:val="0"/>
              </w:rPr>
              <w:t xml:space="preserve">8</w:t>
            </w:r>
          </w:p>
        </w:tc>
        <w:tc>
          <w:tcPr/>
          <w:p w:rsidR="00000000" w:rsidDel="00000000" w:rsidP="00000000" w:rsidRDefault="00000000" w:rsidRPr="00000000" w14:paraId="00000420">
            <w:pPr>
              <w:spacing w:after="200" w:line="276" w:lineRule="auto"/>
              <w:rPr/>
            </w:pPr>
            <w:r w:rsidDel="00000000" w:rsidR="00000000" w:rsidRPr="00000000">
              <w:rPr>
                <w:rtl w:val="0"/>
              </w:rPr>
              <w:t xml:space="preserve">9</w:t>
            </w:r>
          </w:p>
        </w:tc>
        <w:tc>
          <w:tcPr/>
          <w:p w:rsidR="00000000" w:rsidDel="00000000" w:rsidP="00000000" w:rsidRDefault="00000000" w:rsidRPr="00000000" w14:paraId="00000421">
            <w:pPr>
              <w:spacing w:after="200" w:line="276" w:lineRule="auto"/>
              <w:rPr/>
            </w:pPr>
            <w:r w:rsidDel="00000000" w:rsidR="00000000" w:rsidRPr="00000000">
              <w:rPr>
                <w:rtl w:val="0"/>
              </w:rPr>
              <w:t xml:space="preserve">10</w:t>
            </w:r>
          </w:p>
        </w:tc>
        <w:tc>
          <w:tcPr/>
          <w:p w:rsidR="00000000" w:rsidDel="00000000" w:rsidP="00000000" w:rsidRDefault="00000000" w:rsidRPr="00000000" w14:paraId="00000422">
            <w:pPr>
              <w:spacing w:after="200" w:line="276" w:lineRule="auto"/>
              <w:rPr/>
            </w:pPr>
            <w:r w:rsidDel="00000000" w:rsidR="00000000" w:rsidRPr="00000000">
              <w:rPr>
                <w:rtl w:val="0"/>
              </w:rPr>
              <w:t xml:space="preserve">11</w:t>
            </w:r>
          </w:p>
        </w:tc>
      </w:tr>
      <w:tr>
        <w:trPr>
          <w:cantSplit w:val="0"/>
          <w:trHeight w:val="284" w:hRule="atLeast"/>
          <w:tblHeader w:val="0"/>
        </w:trPr>
        <w:tc>
          <w:tcPr/>
          <w:p w:rsidR="00000000" w:rsidDel="00000000" w:rsidP="00000000" w:rsidRDefault="00000000" w:rsidRPr="00000000" w14:paraId="00000423">
            <w:pPr>
              <w:spacing w:after="200" w:line="276" w:lineRule="auto"/>
              <w:rPr/>
            </w:pPr>
            <w:r w:rsidDel="00000000" w:rsidR="00000000" w:rsidRPr="00000000">
              <w:rPr>
                <w:rtl w:val="0"/>
              </w:rPr>
              <w:t xml:space="preserve">pезультат</w:t>
            </w:r>
          </w:p>
        </w:tc>
        <w:tc>
          <w:tcPr/>
          <w:p w:rsidR="00000000" w:rsidDel="00000000" w:rsidP="00000000" w:rsidRDefault="00000000" w:rsidRPr="00000000" w14:paraId="00000424">
            <w:pPr>
              <w:spacing w:after="200" w:line="276" w:lineRule="auto"/>
              <w:rPr/>
            </w:pPr>
            <w:r w:rsidDel="00000000" w:rsidR="00000000" w:rsidRPr="00000000">
              <w:rPr>
                <w:rtl w:val="0"/>
              </w:rPr>
              <w:t xml:space="preserve">5</w:t>
            </w:r>
          </w:p>
        </w:tc>
        <w:tc>
          <w:tcPr/>
          <w:p w:rsidR="00000000" w:rsidDel="00000000" w:rsidP="00000000" w:rsidRDefault="00000000" w:rsidRPr="00000000" w14:paraId="00000425">
            <w:pPr>
              <w:spacing w:after="200" w:line="276" w:lineRule="auto"/>
              <w:rPr/>
            </w:pPr>
            <w:r w:rsidDel="00000000" w:rsidR="00000000" w:rsidRPr="00000000">
              <w:rPr>
                <w:rtl w:val="0"/>
              </w:rPr>
              <w:t xml:space="preserve">12</w:t>
            </w:r>
          </w:p>
        </w:tc>
        <w:tc>
          <w:tcPr/>
          <w:p w:rsidR="00000000" w:rsidDel="00000000" w:rsidP="00000000" w:rsidRDefault="00000000" w:rsidRPr="00000000" w14:paraId="00000426">
            <w:pPr>
              <w:spacing w:after="200" w:line="276" w:lineRule="auto"/>
              <w:rPr/>
            </w:pPr>
            <w:r w:rsidDel="00000000" w:rsidR="00000000" w:rsidRPr="00000000">
              <w:rPr>
                <w:rtl w:val="0"/>
              </w:rPr>
              <w:t xml:space="preserve">4</w:t>
            </w:r>
          </w:p>
        </w:tc>
        <w:tc>
          <w:tcPr/>
          <w:p w:rsidR="00000000" w:rsidDel="00000000" w:rsidP="00000000" w:rsidRDefault="00000000" w:rsidRPr="00000000" w14:paraId="00000427">
            <w:pPr>
              <w:spacing w:after="200" w:line="276" w:lineRule="auto"/>
              <w:rPr/>
            </w:pPr>
            <w:r w:rsidDel="00000000" w:rsidR="00000000" w:rsidRPr="00000000">
              <w:rPr>
                <w:rtl w:val="0"/>
              </w:rPr>
              <w:t xml:space="preserve">7</w:t>
            </w:r>
          </w:p>
        </w:tc>
        <w:tc>
          <w:tcPr/>
          <w:p w:rsidR="00000000" w:rsidDel="00000000" w:rsidP="00000000" w:rsidRDefault="00000000" w:rsidRPr="00000000" w14:paraId="00000428">
            <w:pPr>
              <w:spacing w:after="200" w:line="276" w:lineRule="auto"/>
              <w:rPr/>
            </w:pPr>
            <w:r w:rsidDel="00000000" w:rsidR="00000000" w:rsidRPr="00000000">
              <w:rPr>
                <w:rtl w:val="0"/>
              </w:rPr>
              <w:t xml:space="preserve">5</w:t>
            </w:r>
          </w:p>
        </w:tc>
        <w:tc>
          <w:tcPr/>
          <w:p w:rsidR="00000000" w:rsidDel="00000000" w:rsidP="00000000" w:rsidRDefault="00000000" w:rsidRPr="00000000" w14:paraId="00000429">
            <w:pPr>
              <w:spacing w:after="200" w:line="276" w:lineRule="auto"/>
              <w:rPr/>
            </w:pPr>
            <w:r w:rsidDel="00000000" w:rsidR="00000000" w:rsidRPr="00000000">
              <w:rPr>
                <w:rtl w:val="0"/>
              </w:rPr>
              <w:t xml:space="preserve">8</w:t>
            </w:r>
          </w:p>
        </w:tc>
        <w:tc>
          <w:tcPr/>
          <w:p w:rsidR="00000000" w:rsidDel="00000000" w:rsidP="00000000" w:rsidRDefault="00000000" w:rsidRPr="00000000" w14:paraId="0000042A">
            <w:pPr>
              <w:spacing w:after="200" w:line="276" w:lineRule="auto"/>
              <w:rPr/>
            </w:pPr>
            <w:r w:rsidDel="00000000" w:rsidR="00000000" w:rsidRPr="00000000">
              <w:rPr>
                <w:rtl w:val="0"/>
              </w:rPr>
              <w:t xml:space="preserve">5</w:t>
            </w:r>
          </w:p>
        </w:tc>
        <w:tc>
          <w:tcPr/>
          <w:p w:rsidR="00000000" w:rsidDel="00000000" w:rsidP="00000000" w:rsidRDefault="00000000" w:rsidRPr="00000000" w14:paraId="0000042B">
            <w:pPr>
              <w:spacing w:after="200" w:line="276" w:lineRule="auto"/>
              <w:rPr/>
            </w:pPr>
            <w:r w:rsidDel="00000000" w:rsidR="00000000" w:rsidRPr="00000000">
              <w:rPr>
                <w:rtl w:val="0"/>
              </w:rPr>
              <w:t xml:space="preserve">2</w:t>
            </w:r>
          </w:p>
        </w:tc>
        <w:tc>
          <w:tcPr/>
          <w:p w:rsidR="00000000" w:rsidDel="00000000" w:rsidP="00000000" w:rsidRDefault="00000000" w:rsidRPr="00000000" w14:paraId="0000042C">
            <w:pPr>
              <w:spacing w:after="200" w:line="276" w:lineRule="auto"/>
              <w:rPr/>
            </w:pPr>
            <w:r w:rsidDel="00000000" w:rsidR="00000000" w:rsidRPr="00000000">
              <w:rPr>
                <w:rtl w:val="0"/>
              </w:rPr>
              <w:t xml:space="preserve">3</w:t>
            </w:r>
          </w:p>
        </w:tc>
        <w:tc>
          <w:tcPr/>
          <w:p w:rsidR="00000000" w:rsidDel="00000000" w:rsidP="00000000" w:rsidRDefault="00000000" w:rsidRPr="00000000" w14:paraId="0000042D">
            <w:pPr>
              <w:spacing w:after="200" w:line="276" w:lineRule="auto"/>
              <w:rPr/>
            </w:pPr>
            <w:r w:rsidDel="00000000" w:rsidR="00000000" w:rsidRPr="00000000">
              <w:rPr>
                <w:rtl w:val="0"/>
              </w:rPr>
              <w:t xml:space="preserve">3</w:t>
            </w:r>
          </w:p>
        </w:tc>
        <w:tc>
          <w:tcPr/>
          <w:p w:rsidR="00000000" w:rsidDel="00000000" w:rsidP="00000000" w:rsidRDefault="00000000" w:rsidRPr="00000000" w14:paraId="0000042E">
            <w:pPr>
              <w:spacing w:after="200" w:line="276" w:lineRule="auto"/>
              <w:rPr/>
            </w:pPr>
            <w:r w:rsidDel="00000000" w:rsidR="00000000" w:rsidRPr="00000000">
              <w:rPr>
                <w:rtl w:val="0"/>
              </w:rPr>
              <w:t xml:space="preserve">2</w:t>
            </w:r>
          </w:p>
        </w:tc>
      </w:tr>
    </w:tbl>
    <w:p w:rsidR="00000000" w:rsidDel="00000000" w:rsidP="00000000" w:rsidRDefault="00000000" w:rsidRPr="00000000" w14:paraId="0000042F">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30">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31">
      <w:pPr>
        <w:spacing w:after="0" w:line="259"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32">
      <w:pPr>
        <w:widowControl w:val="0"/>
        <w:numPr>
          <w:ilvl w:val="0"/>
          <w:numId w:val="40"/>
        </w:numPr>
        <w:spacing w:after="0" w:line="259"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Привести пример задачи, для которой соответствует формула размещения с повторением.</w:t>
      </w:r>
    </w:p>
    <w:p w:rsidR="00000000" w:rsidDel="00000000" w:rsidP="00000000" w:rsidRDefault="00000000" w:rsidRPr="00000000" w14:paraId="00000433">
      <w:pPr>
        <w:widowControl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434">
      <w:pPr>
        <w:widowControl w:val="0"/>
        <w:spacing w:after="0" w:line="240" w:lineRule="auto"/>
        <w:rPr>
          <w:rFonts w:ascii="Courier New" w:cs="Courier New" w:eastAsia="Courier New" w:hAnsi="Courier New"/>
          <w:color w:val="000000"/>
          <w:sz w:val="24"/>
          <w:szCs w:val="24"/>
        </w:rPr>
      </w:pPr>
      <w:r w:rsidDel="00000000" w:rsidR="00000000" w:rsidRPr="00000000">
        <w:rPr>
          <w:rtl w:val="0"/>
        </w:rPr>
      </w:r>
    </w:p>
    <w:p w:rsidR="00000000" w:rsidDel="00000000" w:rsidP="00000000" w:rsidRDefault="00000000" w:rsidRPr="00000000" w14:paraId="00000435">
      <w:pPr>
        <w:tabs>
          <w:tab w:val="left" w:leader="none" w:pos="284"/>
        </w:tabs>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36">
      <w:pPr>
        <w:tabs>
          <w:tab w:val="left" w:leader="none" w:pos="284"/>
        </w:tabs>
        <w:jc w:val="center"/>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37">
      <w:pPr>
        <w:shd w:fill="ffffff" w:val="clear"/>
        <w:tabs>
          <w:tab w:val="left" w:leader="none" w:pos="284"/>
        </w:tabs>
        <w:spacing w:after="0" w:line="360" w:lineRule="auto"/>
        <w:jc w:val="center"/>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w:t>
        <w:tab/>
        <w:t xml:space="preserve">ПЕРЕЧНЬ ПЕЧАТНЫХ ИЗДАНИЙ, ЭЛЕКТРОННЫХ ИЗДАНИЙ (ЭЛЕКТРОННЫХ РЕСУРСОВ), ДОПОЛНИТЕЛЬНЫХ ИСТОЧНИКОВ</w:t>
      </w:r>
    </w:p>
    <w:p w:rsidR="00000000" w:rsidDel="00000000" w:rsidP="00000000" w:rsidRDefault="00000000" w:rsidRPr="00000000" w14:paraId="00000438">
      <w:pPr>
        <w:tabs>
          <w:tab w:val="left" w:leader="none" w:pos="1134"/>
        </w:tabs>
        <w:spacing w:after="0" w:line="240" w:lineRule="auto"/>
        <w:ind w:left="57" w:firstLine="652"/>
        <w:jc w:val="both"/>
        <w:rPr>
          <w:rFonts w:ascii="Times New Roman" w:cs="Times New Roman" w:eastAsia="Times New Roman" w:hAnsi="Times New Roman"/>
          <w:b w:val="1"/>
          <w:bCs w:val="1"/>
          <w:color w:val="000000"/>
          <w:sz w:val="24"/>
          <w:szCs w:val="24"/>
        </w:rPr>
      </w:pPr>
      <w:r w:rsidDel="00000000" w:rsidR="00000000" w:rsidRPr="00000000">
        <w:rPr>
          <w:rtl w:val="0"/>
        </w:rPr>
      </w:r>
    </w:p>
    <w:p w:rsidR="00000000" w:rsidDel="00000000" w:rsidP="00000000" w:rsidRDefault="00000000" w:rsidRPr="00000000" w14:paraId="00000439">
      <w:pPr>
        <w:tabs>
          <w:tab w:val="left" w:leader="none" w:pos="993"/>
        </w:tabs>
        <w:spacing w:after="0" w:line="360" w:lineRule="auto"/>
        <w:ind w:firstLine="709"/>
        <w:jc w:val="both"/>
        <w:rPr>
          <w:rFonts w:ascii="Times New Roman" w:cs="Times New Roman" w:eastAsia="Times New Roman" w:hAnsi="Times New Roman"/>
          <w:b w:val="1"/>
          <w:bCs w:val="1"/>
          <w:color w:val="000000"/>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 1 Основные источники:</w:t>
      </w:r>
    </w:p>
    <w:p w:rsidR="00000000" w:rsidDel="00000000" w:rsidP="00000000" w:rsidRDefault="00000000" w:rsidRPr="00000000" w14:paraId="0000043A">
      <w:pPr>
        <w:numPr>
          <w:ilvl w:val="0"/>
          <w:numId w:val="41"/>
        </w:numPr>
        <w:tabs>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Денежкина, И. Е., Теория вероятностей и математическая статистика.: учебное пособие / И. Е. Денежкина, С. Е. Степанов, И. И. Цыганок. — Москва: КноРус, 2024. — 302 с. — ISBN 978-5-406-13412-2. — URL: </w:t>
      </w:r>
      <w:hyperlink r:id="rId15">
        <w:r w:rsidDel="00000000" w:rsidR="00000000" w:rsidRPr="00000000">
          <w:rPr>
            <w:rFonts w:ascii="Times New Roman" w:cs="Times New Roman" w:eastAsia="Times New Roman" w:hAnsi="Times New Roman"/>
            <w:color w:val="1155cc"/>
            <w:sz w:val="24"/>
            <w:szCs w:val="24"/>
            <w:u w:val="single"/>
            <w:rtl w:val="0"/>
          </w:rPr>
          <w:t xml:space="preserve">https://book.ru/book/954525</w:t>
        </w:r>
      </w:hyperlink>
      <w:r w:rsidDel="00000000" w:rsidR="00000000" w:rsidRPr="00000000">
        <w:rPr>
          <w:rtl w:val="0"/>
        </w:rPr>
      </w:r>
    </w:p>
    <w:p w:rsidR="00000000" w:rsidDel="00000000" w:rsidP="00000000" w:rsidRDefault="00000000" w:rsidRPr="00000000" w14:paraId="0000043B">
      <w:pPr>
        <w:numPr>
          <w:ilvl w:val="0"/>
          <w:numId w:val="41"/>
        </w:numPr>
        <w:tabs>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Дмитриева, О. В., Статистика: учебник / О. В. Дмитриева. — Москва: КноРус, 2023. — 322 с. — ISBN 978-5-406-11081-2. — URL: </w:t>
      </w:r>
      <w:hyperlink r:id="rId16">
        <w:r w:rsidDel="00000000" w:rsidR="00000000" w:rsidRPr="00000000">
          <w:rPr>
            <w:rFonts w:ascii="Times New Roman" w:cs="Times New Roman" w:eastAsia="Times New Roman" w:hAnsi="Times New Roman"/>
            <w:color w:val="1155cc"/>
            <w:sz w:val="24"/>
            <w:szCs w:val="24"/>
            <w:u w:val="single"/>
            <w:rtl w:val="0"/>
          </w:rPr>
          <w:t xml:space="preserve">https://book.ru/book/947722</w:t>
        </w:r>
      </w:hyperlink>
      <w:r w:rsidDel="00000000" w:rsidR="00000000" w:rsidRPr="00000000">
        <w:rPr>
          <w:rtl w:val="0"/>
        </w:rPr>
      </w:r>
    </w:p>
    <w:p w:rsidR="00000000" w:rsidDel="00000000" w:rsidP="00000000" w:rsidRDefault="00000000" w:rsidRPr="00000000" w14:paraId="0000043C">
      <w:pPr>
        <w:numPr>
          <w:ilvl w:val="0"/>
          <w:numId w:val="41"/>
        </w:numPr>
        <w:tabs>
          <w:tab w:val="left" w:leader="none" w:pos="993"/>
        </w:tabs>
        <w:spacing w:after="0" w:line="360" w:lineRule="auto"/>
        <w:ind w:left="0"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Попова, А. А., Статистика. Практикум: учебное пособие / А. А. Попова, Э. Ю. Чурилова, под ред. В. Н. Салина, Е. П. Шпаковской. — Москва: КноРус, 2024. — 307 с. — ISBN 978-5-406-12512-0. — URL: https://book.ru/book/952666</w:t>
      </w:r>
    </w:p>
    <w:p w:rsidR="00000000" w:rsidDel="00000000" w:rsidP="00000000" w:rsidRDefault="00000000" w:rsidRPr="00000000" w14:paraId="0000043D">
      <w:pPr>
        <w:spacing w:after="0" w:line="360" w:lineRule="auto"/>
        <w:ind w:firstLine="68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bCs w:val="1"/>
          <w:color w:val="000000"/>
          <w:sz w:val="24"/>
          <w:szCs w:val="24"/>
          <w:rtl w:val="0"/>
        </w:rPr>
        <w:t xml:space="preserve">5.2 Дополнительные издания</w:t>
      </w:r>
      <w:r w:rsidDel="00000000" w:rsidR="00000000" w:rsidRPr="00000000">
        <w:rPr>
          <w:rtl w:val="0"/>
        </w:rPr>
      </w:r>
    </w:p>
    <w:p w:rsidR="00000000" w:rsidDel="00000000" w:rsidP="00000000" w:rsidRDefault="00000000" w:rsidRPr="00000000" w14:paraId="0000043E">
      <w:pPr>
        <w:spacing w:after="0" w:line="360" w:lineRule="auto"/>
        <w:ind w:firstLine="709"/>
        <w:jc w:val="both"/>
        <w:rPr>
          <w:rFonts w:ascii="Times New Roman" w:cs="Times New Roman" w:eastAsia="Times New Roman" w:hAnsi="Times New Roman"/>
          <w:b w:val="1"/>
          <w:bCs w:val="1"/>
          <w:sz w:val="24"/>
          <w:szCs w:val="24"/>
        </w:rPr>
      </w:pPr>
      <w:r w:rsidDel="00000000" w:rsidR="00000000" w:rsidRPr="00000000">
        <w:rPr>
          <w:rFonts w:ascii="Times New Roman" w:cs="Times New Roman" w:eastAsia="Times New Roman" w:hAnsi="Times New Roman"/>
          <w:color w:val="000000"/>
          <w:sz w:val="24"/>
          <w:szCs w:val="24"/>
          <w:rtl w:val="0"/>
        </w:rPr>
        <w:t xml:space="preserve">1. Павлов С.В. Теория вероятностей и математическая статистика [Электронный ресурс]: учебное пособие / С.В. Павлов. – Москва: РИОР: ИНФРА-М, 2022. – 186с. – (ВО: Бакалавриат). Режим доступа: </w:t>
      </w:r>
      <w:hyperlink r:id="rId17">
        <w:r w:rsidDel="00000000" w:rsidR="00000000" w:rsidRPr="00000000">
          <w:rPr>
            <w:rFonts w:ascii="Times New Roman" w:cs="Times New Roman" w:eastAsia="Times New Roman" w:hAnsi="Times New Roman"/>
            <w:color w:val="0000ff"/>
            <w:sz w:val="24"/>
            <w:szCs w:val="24"/>
            <w:u w:val="single"/>
            <w:rtl w:val="0"/>
          </w:rPr>
          <w:t xml:space="preserve">https://znanium.com/read?id=399257</w:t>
        </w:r>
      </w:hyperlink>
      <w:r w:rsidDel="00000000" w:rsidR="00000000" w:rsidRPr="00000000">
        <w:rPr>
          <w:rtl w:val="0"/>
        </w:rPr>
      </w:r>
    </w:p>
    <w:p w:rsidR="00000000" w:rsidDel="00000000" w:rsidP="00000000" w:rsidRDefault="00000000" w:rsidRPr="00000000" w14:paraId="0000043F">
      <w:pPr>
        <w:shd w:fill="ffffff" w:val="clear"/>
        <w:tabs>
          <w:tab w:val="left" w:leader="none" w:pos="993"/>
        </w:tabs>
        <w:spacing w:after="0" w:line="360" w:lineRule="auto"/>
        <w:jc w:val="both"/>
        <w:rPr>
          <w:rFonts w:ascii="Times New Roman" w:cs="Times New Roman" w:eastAsia="Times New Roman" w:hAnsi="Times New Roman"/>
          <w:b w:val="1"/>
          <w:bCs w:val="1"/>
          <w:color w:val="000000"/>
          <w:sz w:val="24"/>
          <w:szCs w:val="24"/>
        </w:rPr>
      </w:pPr>
      <w:r w:rsidDel="00000000" w:rsidR="00000000" w:rsidRPr="00000000">
        <w:rPr>
          <w:rtl w:val="0"/>
        </w:rPr>
      </w:r>
    </w:p>
    <w:sectPr>
      <w:headerReference r:id="rId18" w:type="default"/>
      <w:pgSz w:h="16838" w:w="11906" w:orient="portrait"/>
      <w:pgMar w:bottom="709" w:top="567" w:left="1701" w:right="849" w:header="567"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 w:name="yandex-sans"/>
  <w:font w:name="Cambria Math">
    <w:embedRegular w:fontKey="{00000000-0000-0000-0000-000000000000}" r:id="rId3"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40">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41">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1">
      <w:start w:val="1"/>
      <w:numFmt w:val="decimal"/>
      <w:lvlText w:val="%1.%2"/>
      <w:lvlJc w:val="left"/>
      <w:pPr>
        <w:ind w:left="0" w:firstLine="0"/>
      </w:pPr>
      <w:rPr>
        <w:rFonts w:ascii="Times New Roman" w:cs="Times New Roman" w:eastAsia="Times New Roman" w:hAnsi="Times New Roman"/>
        <w:b w:val="1"/>
        <w:bCs w:val="1"/>
        <w:i w:val="0"/>
        <w:iCs w:val="0"/>
        <w:smallCaps w:val="0"/>
        <w:strike w:val="0"/>
        <w:color w:val="000000"/>
        <w:sz w:val="24"/>
        <w:szCs w:val="24"/>
        <w:u w:val="none"/>
        <w:vertAlign w:val="baseline"/>
      </w:rPr>
    </w:lvl>
    <w:lvl w:ilvl="2">
      <w:start w:val="1"/>
      <w:numFmt w:val="decimal"/>
      <w:lvlText w:val="%1.%2.%3"/>
      <w:lvlJc w:val="left"/>
      <w:pPr>
        <w:ind w:left="0" w:firstLine="0"/>
      </w:pPr>
      <w:rPr>
        <w:rFonts w:ascii="Times New Roman" w:cs="Times New Roman" w:eastAsia="Times New Roman" w:hAnsi="Times New Roman"/>
        <w:b w:val="0"/>
        <w:bCs w:val="0"/>
        <w:i w:val="0"/>
        <w:iCs w:val="0"/>
        <w:smallCaps w:val="0"/>
        <w:strike w:val="0"/>
        <w:color w:val="000000"/>
        <w:sz w:val="27"/>
        <w:szCs w:val="27"/>
        <w:u w:val="none"/>
        <w:vertAlign w:val="baseline"/>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8">
    <w:lvl w:ilvl="0">
      <w:start w:val="1"/>
      <w:numFmt w:val="decimal"/>
      <w:lvlText w:val="%1."/>
      <w:lvlJc w:val="left"/>
      <w:pPr>
        <w:ind w:left="1429" w:hanging="360"/>
      </w:pPr>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sz w:val="24"/>
        <w:szCs w:val="24"/>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
      <w:numFmt w:val="decimal"/>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a4">
    <w:name w:val="header"/>
    <w:link w:val="a5"/>
    <w:uiPriority w:val="99"/>
    <w:unhideWhenUsed w:val="1"/>
    <w:rsid w:val="00A06FB5"/>
    <w:pPr>
      <w:tabs>
        <w:tab w:val="center" w:pos="4677"/>
        <w:tab w:val="right" w:pos="9355"/>
      </w:tabs>
      <w:spacing w:after="0" w:line="240" w:lineRule="auto"/>
    </w:pPr>
    <w:rPr>
      <w:rFonts w:ascii="Times New Roman" w:cs="Times New Roman" w:eastAsia="Times New Roman" w:hAnsi="Times New Roman"/>
      <w:sz w:val="24"/>
      <w:szCs w:val="24"/>
      <w:lang w:eastAsia="x-none" w:val="x-none"/>
    </w:rPr>
  </w:style>
  <w:style w:type="character" w:styleId="a5" w:customStyle="1">
    <w:name w:val="Верхний колонтитул Знак"/>
    <w:basedOn w:val="a0"/>
    <w:link w:val="a4"/>
    <w:uiPriority w:val="99"/>
    <w:rsid w:val="00A06FB5"/>
    <w:rPr>
      <w:rFonts w:ascii="Times New Roman" w:cs="Times New Roman" w:eastAsia="Times New Roman" w:hAnsi="Times New Roman"/>
      <w:sz w:val="24"/>
      <w:szCs w:val="24"/>
      <w:lang w:eastAsia="x-none" w:val="x-none"/>
    </w:rPr>
  </w:style>
  <w:style w:type="paragraph" w:styleId="a6">
    <w:name w:val="List Paragraph"/>
    <w:uiPriority w:val="34"/>
    <w:qFormat w:val="1"/>
    <w:rsid w:val="00EF525C"/>
    <w:pPr>
      <w:ind w:left="720"/>
      <w:contextualSpacing w:val="1"/>
    </w:pPr>
  </w:style>
  <w:style w:type="character" w:styleId="a7" w:customStyle="1">
    <w:name w:val="Основной текст_"/>
    <w:link w:val="20"/>
    <w:rsid w:val="0016077A"/>
    <w:rPr>
      <w:rFonts w:ascii="Times New Roman" w:eastAsia="Times New Roman" w:hAnsi="Times New Roman"/>
      <w:sz w:val="23"/>
      <w:szCs w:val="23"/>
      <w:shd w:color="auto" w:fill="ffffff" w:val="clear"/>
    </w:rPr>
  </w:style>
  <w:style w:type="paragraph" w:styleId="20" w:customStyle="1">
    <w:name w:val="Основной текст2"/>
    <w:link w:val="a7"/>
    <w:rsid w:val="0016077A"/>
    <w:pPr>
      <w:widowControl w:val="0"/>
      <w:shd w:color="auto" w:fill="ffffff" w:val="clear"/>
      <w:spacing w:after="0" w:before="360" w:line="274" w:lineRule="exact"/>
      <w:ind w:hanging="360"/>
      <w:jc w:val="both"/>
    </w:pPr>
    <w:rPr>
      <w:rFonts w:ascii="Times New Roman" w:eastAsia="Times New Roman" w:hAnsi="Times New Roman"/>
      <w:sz w:val="23"/>
      <w:szCs w:val="23"/>
    </w:rPr>
  </w:style>
  <w:style w:type="numbering" w:styleId="10" w:customStyle="1">
    <w:name w:val="Нет списка1"/>
    <w:next w:val="a2"/>
    <w:uiPriority w:val="99"/>
    <w:semiHidden w:val="1"/>
    <w:unhideWhenUsed w:val="1"/>
    <w:rsid w:val="00F92F4B"/>
  </w:style>
  <w:style w:type="character" w:styleId="c1" w:customStyle="1">
    <w:name w:val="c1"/>
    <w:basedOn w:val="a0"/>
    <w:rsid w:val="00F92F4B"/>
  </w:style>
  <w:style w:type="paragraph" w:styleId="c28" w:customStyle="1">
    <w:name w:val="c28"/>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64" w:customStyle="1">
    <w:name w:val="c64"/>
    <w:basedOn w:val="a0"/>
    <w:rsid w:val="00F92F4B"/>
  </w:style>
  <w:style w:type="paragraph" w:styleId="c65" w:customStyle="1">
    <w:name w:val="c65"/>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62" w:customStyle="1">
    <w:name w:val="c26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74" w:customStyle="1">
    <w:name w:val="c74"/>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0" w:customStyle="1">
    <w:name w:val="c10"/>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56" w:customStyle="1">
    <w:name w:val="c56"/>
    <w:basedOn w:val="a0"/>
    <w:rsid w:val="00F92F4B"/>
  </w:style>
  <w:style w:type="paragraph" w:styleId="c21" w:customStyle="1">
    <w:name w:val="c2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44" w:customStyle="1">
    <w:name w:val="c144"/>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20" w:customStyle="1">
    <w:name w:val="c120"/>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80" w:customStyle="1">
    <w:name w:val="c80"/>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44" w:customStyle="1">
    <w:name w:val="c44"/>
    <w:basedOn w:val="a0"/>
    <w:rsid w:val="00F92F4B"/>
  </w:style>
  <w:style w:type="paragraph" w:styleId="c178" w:customStyle="1">
    <w:name w:val="c178"/>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18" w:customStyle="1">
    <w:name w:val="c218"/>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81" w:customStyle="1">
    <w:name w:val="c8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13" w:customStyle="1">
    <w:name w:val="c113"/>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6" w:customStyle="1">
    <w:name w:val="c16"/>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38" w:customStyle="1">
    <w:name w:val="c38"/>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28" w:customStyle="1">
    <w:name w:val="c228"/>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17" w:customStyle="1">
    <w:name w:val="c217"/>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66" w:customStyle="1">
    <w:name w:val="c66"/>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50" w:customStyle="1">
    <w:name w:val="c250"/>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33" w:customStyle="1">
    <w:name w:val="c133"/>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32" w:customStyle="1">
    <w:name w:val="c232"/>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75" w:customStyle="1">
    <w:name w:val="c75"/>
    <w:basedOn w:val="a0"/>
    <w:rsid w:val="00F92F4B"/>
  </w:style>
  <w:style w:type="paragraph" w:styleId="c69" w:customStyle="1">
    <w:name w:val="c6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15" w:customStyle="1">
    <w:name w:val="c115"/>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28" w:customStyle="1">
    <w:name w:val="c128"/>
    <w:basedOn w:val="a0"/>
    <w:rsid w:val="00F92F4B"/>
  </w:style>
  <w:style w:type="paragraph" w:styleId="c147" w:customStyle="1">
    <w:name w:val="c147"/>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9" w:customStyle="1">
    <w:name w:val="c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59" w:customStyle="1">
    <w:name w:val="c5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14" w:customStyle="1">
    <w:name w:val="c214"/>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45" w:customStyle="1">
    <w:name w:val="c145"/>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19" w:customStyle="1">
    <w:name w:val="c119"/>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66" w:customStyle="1">
    <w:name w:val="c166"/>
    <w:basedOn w:val="a0"/>
    <w:rsid w:val="00F92F4B"/>
  </w:style>
  <w:style w:type="paragraph" w:styleId="c48" w:customStyle="1">
    <w:name w:val="c48"/>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92" w:customStyle="1">
    <w:name w:val="c9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45" w:customStyle="1">
    <w:name w:val="c45"/>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56" w:customStyle="1">
    <w:name w:val="c156"/>
    <w:basedOn w:val="a0"/>
    <w:rsid w:val="00F92F4B"/>
  </w:style>
  <w:style w:type="paragraph" w:styleId="c194" w:customStyle="1">
    <w:name w:val="c194"/>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73" w:customStyle="1">
    <w:name w:val="c73"/>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18" w:customStyle="1">
    <w:name w:val="c118"/>
    <w:basedOn w:val="a0"/>
    <w:rsid w:val="00F92F4B"/>
  </w:style>
  <w:style w:type="paragraph" w:styleId="c132" w:customStyle="1">
    <w:name w:val="c132"/>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22" w:customStyle="1">
    <w:name w:val="c22"/>
    <w:basedOn w:val="a0"/>
    <w:rsid w:val="00F92F4B"/>
  </w:style>
  <w:style w:type="paragraph" w:styleId="c226" w:customStyle="1">
    <w:name w:val="c226"/>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22" w:customStyle="1">
    <w:name w:val="c12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36" w:customStyle="1">
    <w:name w:val="c136"/>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90" w:customStyle="1">
    <w:name w:val="c190"/>
    <w:basedOn w:val="a0"/>
    <w:rsid w:val="00F92F4B"/>
  </w:style>
  <w:style w:type="paragraph" w:styleId="c227" w:customStyle="1">
    <w:name w:val="c227"/>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99" w:customStyle="1">
    <w:name w:val="c19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50" w:customStyle="1">
    <w:name w:val="c150"/>
    <w:basedOn w:val="a0"/>
    <w:rsid w:val="00F92F4B"/>
  </w:style>
  <w:style w:type="paragraph" w:styleId="c252" w:customStyle="1">
    <w:name w:val="c25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31" w:customStyle="1">
    <w:name w:val="c3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301" w:customStyle="1">
    <w:name w:val="c30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39" w:customStyle="1">
    <w:name w:val="c3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2" w:customStyle="1">
    <w:name w:val="c1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82" w:customStyle="1">
    <w:name w:val="c8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5" w:customStyle="1">
    <w:name w:val="c5"/>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02" w:customStyle="1">
    <w:name w:val="c10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34" w:customStyle="1">
    <w:name w:val="c34"/>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62" w:customStyle="1">
    <w:name w:val="c62"/>
    <w:basedOn w:val="a0"/>
    <w:rsid w:val="00F92F4B"/>
  </w:style>
  <w:style w:type="paragraph" w:styleId="c49" w:customStyle="1">
    <w:name w:val="c49"/>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14" w:customStyle="1">
    <w:name w:val="c14"/>
    <w:basedOn w:val="a0"/>
    <w:rsid w:val="00F92F4B"/>
  </w:style>
  <w:style w:type="paragraph" w:styleId="c256" w:customStyle="1">
    <w:name w:val="c256"/>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34" w:customStyle="1">
    <w:name w:val="c234"/>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41" w:customStyle="1">
    <w:name w:val="c14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5" w:customStyle="1">
    <w:name w:val="c25"/>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02" w:customStyle="1">
    <w:name w:val="c20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85" w:customStyle="1">
    <w:name w:val="c285"/>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16" w:customStyle="1">
    <w:name w:val="c116"/>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41" w:customStyle="1">
    <w:name w:val="c41"/>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162" w:customStyle="1">
    <w:name w:val="c16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72" w:customStyle="1">
    <w:name w:val="c7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42" w:customStyle="1">
    <w:name w:val="c42"/>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8" w:customStyle="1">
    <w:name w:val="c8"/>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6" w:customStyle="1">
    <w:name w:val="c6"/>
    <w:basedOn w:val="a0"/>
    <w:rsid w:val="00F92F4B"/>
  </w:style>
  <w:style w:type="paragraph" w:styleId="c7" w:customStyle="1">
    <w:name w:val="c7"/>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29" w:customStyle="1">
    <w:name w:val="c29"/>
    <w:rsid w:val="00F92F4B"/>
    <w:pPr>
      <w:spacing w:after="100" w:afterAutospacing="1" w:before="100" w:beforeAutospacing="1" w:line="240" w:lineRule="auto"/>
    </w:pPr>
    <w:rPr>
      <w:rFonts w:ascii="Times New Roman" w:cs="Times New Roman" w:eastAsia="Times New Roman" w:hAnsi="Times New Roman"/>
      <w:sz w:val="24"/>
      <w:szCs w:val="24"/>
    </w:rPr>
  </w:style>
  <w:style w:type="paragraph" w:styleId="c4" w:customStyle="1">
    <w:name w:val="c4"/>
    <w:rsid w:val="00F92F4B"/>
    <w:pPr>
      <w:spacing w:after="100" w:afterAutospacing="1" w:before="100" w:beforeAutospacing="1" w:line="240" w:lineRule="auto"/>
    </w:pPr>
    <w:rPr>
      <w:rFonts w:ascii="Times New Roman" w:cs="Times New Roman" w:eastAsia="Times New Roman" w:hAnsi="Times New Roman"/>
      <w:sz w:val="24"/>
      <w:szCs w:val="24"/>
    </w:rPr>
  </w:style>
  <w:style w:type="character" w:styleId="c47" w:customStyle="1">
    <w:name w:val="c47"/>
    <w:basedOn w:val="a0"/>
    <w:rsid w:val="00F92F4B"/>
  </w:style>
  <w:style w:type="character" w:styleId="c163" w:customStyle="1">
    <w:name w:val="c163"/>
    <w:basedOn w:val="a0"/>
    <w:rsid w:val="00F92F4B"/>
  </w:style>
  <w:style w:type="character" w:styleId="c43" w:customStyle="1">
    <w:name w:val="c43"/>
    <w:basedOn w:val="a0"/>
    <w:rsid w:val="00F92F4B"/>
  </w:style>
  <w:style w:type="paragraph" w:styleId="a8">
    <w:name w:val="Normal (Web)"/>
    <w:uiPriority w:val="99"/>
    <w:unhideWhenUsed w:val="1"/>
    <w:rsid w:val="004C59AD"/>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footer"/>
    <w:link w:val="aa"/>
    <w:uiPriority w:val="99"/>
    <w:unhideWhenUsed w:val="1"/>
    <w:rsid w:val="00945C5E"/>
    <w:pPr>
      <w:tabs>
        <w:tab w:val="center" w:pos="4677"/>
        <w:tab w:val="right" w:pos="9355"/>
      </w:tabs>
      <w:spacing w:after="0" w:line="240" w:lineRule="auto"/>
    </w:pPr>
  </w:style>
  <w:style w:type="character" w:styleId="aa" w:customStyle="1">
    <w:name w:val="Нижний колонтитул Знак"/>
    <w:basedOn w:val="a0"/>
    <w:link w:val="a9"/>
    <w:uiPriority w:val="99"/>
    <w:rsid w:val="00945C5E"/>
  </w:style>
  <w:style w:type="table" w:styleId="ab">
    <w:name w:val="Table Grid"/>
    <w:basedOn w:val="a1"/>
    <w:uiPriority w:val="59"/>
    <w:rsid w:val="003005C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c">
    <w:name w:val="Balloon Text"/>
    <w:link w:val="ad"/>
    <w:uiPriority w:val="99"/>
    <w:semiHidden w:val="1"/>
    <w:unhideWhenUsed w:val="1"/>
    <w:rsid w:val="008A38F2"/>
    <w:pPr>
      <w:spacing w:after="0" w:line="240" w:lineRule="auto"/>
    </w:pPr>
    <w:rPr>
      <w:rFonts w:ascii="Tahoma" w:cs="Tahoma" w:hAnsi="Tahoma"/>
      <w:sz w:val="16"/>
      <w:szCs w:val="16"/>
    </w:rPr>
  </w:style>
  <w:style w:type="character" w:styleId="ad" w:customStyle="1">
    <w:name w:val="Текст выноски Знак"/>
    <w:basedOn w:val="a0"/>
    <w:link w:val="ac"/>
    <w:uiPriority w:val="99"/>
    <w:semiHidden w:val="1"/>
    <w:rsid w:val="008A38F2"/>
    <w:rPr>
      <w:rFonts w:ascii="Tahoma" w:cs="Tahoma" w:hAnsi="Tahoma"/>
      <w:sz w:val="16"/>
      <w:szCs w:val="16"/>
    </w:rPr>
  </w:style>
  <w:style w:type="character" w:styleId="ae">
    <w:name w:val="Hyperlink"/>
    <w:basedOn w:val="a0"/>
    <w:uiPriority w:val="99"/>
    <w:unhideWhenUsed w:val="1"/>
    <w:rsid w:val="000C7082"/>
    <w:rPr>
      <w:color w:val="0000ff"/>
      <w:u w:val="single"/>
    </w:rPr>
  </w:style>
  <w:style w:type="table" w:styleId="af0" w:customStyle="1">
    <w:basedOn w:val="TableNormal"/>
    <w:tblPr>
      <w:tblStyleRowBandSize w:val="1"/>
      <w:tblStyleColBandSize w:val="1"/>
      <w:tblCellMar>
        <w:top w:w="0.0" w:type="dxa"/>
        <w:left w:w="115.0" w:type="dxa"/>
        <w:bottom w:w="0.0" w:type="dxa"/>
        <w:right w:w="115.0" w:type="dxa"/>
      </w:tblCellMar>
    </w:tblPr>
  </w:style>
  <w:style w:type="table" w:styleId="af1" w:customStyle="1">
    <w:basedOn w:val="TableNormal"/>
    <w:tblPr>
      <w:tblStyleRowBandSize w:val="1"/>
      <w:tblStyleColBandSize w:val="1"/>
      <w:tblCellMar>
        <w:top w:w="0.0" w:type="dxa"/>
        <w:left w:w="115.0" w:type="dxa"/>
        <w:bottom w:w="0.0" w:type="dxa"/>
        <w:right w:w="115.0" w:type="dxa"/>
      </w:tblCellMar>
    </w:tblPr>
  </w:style>
  <w:style w:type="table" w:styleId="af2" w:customStyle="1">
    <w:basedOn w:val="TableNormal"/>
    <w:tblPr>
      <w:tblStyleRowBandSize w:val="1"/>
      <w:tblStyleColBandSize w:val="1"/>
      <w:tblCellMar>
        <w:top w:w="0.0" w:type="dxa"/>
        <w:left w:w="115.0" w:type="dxa"/>
        <w:bottom w:w="0.0" w:type="dxa"/>
        <w:right w:w="115.0" w:type="dxa"/>
      </w:tblCellMar>
    </w:tblPr>
  </w:style>
  <w:style w:type="table" w:styleId="af3" w:customStyle="1">
    <w:basedOn w:val="TableNormal"/>
    <w:tblPr>
      <w:tblStyleRowBandSize w:val="1"/>
      <w:tblStyleColBandSize w:val="1"/>
      <w:tblCellMar>
        <w:top w:w="15.0" w:type="dxa"/>
        <w:left w:w="15.0" w:type="dxa"/>
        <w:bottom w:w="15.0" w:type="dxa"/>
        <w:right w:w="15.0" w:type="dxa"/>
      </w:tblCellMar>
    </w:tblPr>
  </w:style>
  <w:style w:type="table" w:styleId="af4" w:customStyle="1">
    <w:basedOn w:val="TableNormal"/>
    <w:tblPr>
      <w:tblStyleRowBandSize w:val="1"/>
      <w:tblStyleColBandSize w:val="1"/>
      <w:tblCellMar>
        <w:top w:w="0.0" w:type="dxa"/>
        <w:left w:w="115.0" w:type="dxa"/>
        <w:bottom w:w="0.0" w:type="dxa"/>
        <w:right w:w="115.0" w:type="dxa"/>
      </w:tblCellMar>
    </w:tblPr>
  </w:style>
  <w:style w:type="table" w:styleId="af5" w:customStyle="1">
    <w:basedOn w:val="TableNormal"/>
    <w:tblPr>
      <w:tblStyleRowBandSize w:val="1"/>
      <w:tblStyleColBandSize w:val="1"/>
      <w:tblCellMar>
        <w:top w:w="0.0" w:type="dxa"/>
        <w:left w:w="115.0" w:type="dxa"/>
        <w:bottom w:w="0.0" w:type="dxa"/>
        <w:right w:w="115.0" w:type="dxa"/>
      </w:tblCellMar>
    </w:tblPr>
  </w:style>
  <w:style w:type="table" w:styleId="af6"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f7" w:customStyle="1">
    <w:basedOn w:val="TableNormal"/>
    <w:tblPr>
      <w:tblStyleRowBandSize w:val="1"/>
      <w:tblStyleColBandSize w:val="1"/>
      <w:tblCellMar>
        <w:top w:w="0.0" w:type="dxa"/>
        <w:left w:w="115.0" w:type="dxa"/>
        <w:bottom w:w="0.0" w:type="dxa"/>
        <w:right w:w="115.0" w:type="dxa"/>
      </w:tblCellMar>
    </w:tblPr>
  </w:style>
  <w:style w:type="character" w:styleId="af8">
    <w:name w:val="Unresolved Mention"/>
    <w:basedOn w:val="a0"/>
    <w:uiPriority w:val="99"/>
    <w:semiHidden w:val="1"/>
    <w:unhideWhenUsed w:val="1"/>
    <w:rsid w:val="00E143AC"/>
    <w:rPr>
      <w:color w:val="605e5c"/>
      <w:shd w:color="auto" w:fill="e1dfdd" w:val="clear"/>
    </w:rPr>
  </w:style>
  <w:style w:type="table" w:styleId="11" w:customStyle="1">
    <w:name w:val="Сетка таблицы1"/>
    <w:basedOn w:val="a1"/>
    <w:next w:val="ab"/>
    <w:uiPriority w:val="39"/>
    <w:rsid w:val="002F1397"/>
    <w:pPr>
      <w:spacing w:after="0" w:line="240" w:lineRule="auto"/>
    </w:pPr>
    <w:rPr>
      <w:rFonts w:cs="Mangal"/>
      <w:lang w:eastAsia="en-US" w:val="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21" w:customStyle="1">
    <w:name w:val="Сетка таблицы2"/>
    <w:basedOn w:val="a1"/>
    <w:next w:val="ab"/>
    <w:uiPriority w:val="39"/>
    <w:rsid w:val="002F1397"/>
    <w:pPr>
      <w:spacing w:after="0" w:line="240" w:lineRule="auto"/>
    </w:pPr>
    <w:rPr>
      <w:rFonts w:cs="Mangal"/>
      <w:lang w:eastAsia="en-US" w:val="ru-RU"/>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gif"/><Relationship Id="rId10" Type="http://schemas.openxmlformats.org/officeDocument/2006/relationships/image" Target="media/image8.gif"/><Relationship Id="rId13" Type="http://schemas.openxmlformats.org/officeDocument/2006/relationships/image" Target="media/image7.gif"/><Relationship Id="rId12" Type="http://schemas.openxmlformats.org/officeDocument/2006/relationships/image" Target="media/image5.gif"/><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gif"/><Relationship Id="rId15" Type="http://schemas.openxmlformats.org/officeDocument/2006/relationships/hyperlink" Target="https://book.ru/book/954525" TargetMode="External"/><Relationship Id="rId14" Type="http://schemas.openxmlformats.org/officeDocument/2006/relationships/image" Target="media/image4.gif"/><Relationship Id="rId17" Type="http://schemas.openxmlformats.org/officeDocument/2006/relationships/hyperlink" Target="https://znanium.com/read?id=399257" TargetMode="External"/><Relationship Id="rId16" Type="http://schemas.openxmlformats.org/officeDocument/2006/relationships/hyperlink" Target="https://book.ru/book/947722"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jpg"/><Relationship Id="rId8" Type="http://schemas.openxmlformats.org/officeDocument/2006/relationships/image" Target="media/image3.gif"/></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ambriaMath-regular.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zWDu8AWgmqzYSpjYsQil7ku0kQ==">CgMxLjAyDmguOTdvN2FjOXl6cDh4OAByITEzdkt6SHRjUkNKYmtsbzJTWWVOQjc5RHpCdDFjV1FxZA==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2022-02-28T08:51:00Z</dcterms:created>
  <dc:creator>Пользователь</dc:creator>
</cp:coreProperties>
</file>